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DC997" w14:textId="77777777" w:rsidR="002B4DD5" w:rsidRPr="007B0B82" w:rsidRDefault="002B4DD5" w:rsidP="002B4DD5">
      <w:pPr>
        <w:jc w:val="center"/>
        <w:rPr>
          <w:rFonts w:asciiTheme="minorHAnsi" w:hAnsiTheme="minorHAnsi"/>
          <w:b/>
        </w:rPr>
      </w:pPr>
      <w:r w:rsidRPr="007B0B82">
        <w:rPr>
          <w:rFonts w:asciiTheme="minorHAnsi" w:hAnsiTheme="minorHAnsi"/>
          <w:b/>
        </w:rPr>
        <w:t>Success Stor</w:t>
      </w:r>
      <w:r w:rsidR="00E43C5B">
        <w:rPr>
          <w:rFonts w:asciiTheme="minorHAnsi" w:hAnsiTheme="minorHAnsi"/>
          <w:b/>
        </w:rPr>
        <w:t>y</w:t>
      </w:r>
      <w:r w:rsidRPr="007B0B82">
        <w:rPr>
          <w:rFonts w:asciiTheme="minorHAnsi" w:hAnsiTheme="minorHAnsi"/>
          <w:b/>
        </w:rPr>
        <w:t xml:space="preserve"> Template</w:t>
      </w:r>
    </w:p>
    <w:p w14:paraId="1FEDC998" w14:textId="77777777" w:rsidR="003B0105" w:rsidRDefault="003B0105" w:rsidP="00103A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A657CB" w:rsidRPr="007B0B82" w14:paraId="1FEDC99B" w14:textId="77777777" w:rsidTr="00DC664D">
        <w:tc>
          <w:tcPr>
            <w:tcW w:w="9576" w:type="dxa"/>
            <w:shd w:val="clear" w:color="auto" w:fill="E6E6E6"/>
          </w:tcPr>
          <w:p w14:paraId="1FEDC999" w14:textId="77777777" w:rsidR="00DC664D" w:rsidRPr="007B0B82" w:rsidRDefault="00DC664D" w:rsidP="00103AEF">
            <w:pPr>
              <w:rPr>
                <w:rFonts w:asciiTheme="minorHAnsi" w:hAnsiTheme="minorHAnsi"/>
                <w:b/>
              </w:rPr>
            </w:pPr>
            <w:r w:rsidRPr="007B0B82">
              <w:rPr>
                <w:rFonts w:asciiTheme="minorHAnsi" w:hAnsiTheme="minorHAnsi"/>
                <w:b/>
              </w:rPr>
              <w:t xml:space="preserve">Calendar Year </w:t>
            </w:r>
          </w:p>
          <w:p w14:paraId="1FEDC99A" w14:textId="77777777" w:rsidR="00A657CB" w:rsidRPr="007B0B82" w:rsidRDefault="00DC664D" w:rsidP="00103AE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B0B82">
              <w:rPr>
                <w:rFonts w:asciiTheme="minorHAnsi" w:hAnsiTheme="minorHAnsi"/>
                <w:i/>
                <w:sz w:val="20"/>
                <w:szCs w:val="20"/>
              </w:rPr>
              <w:t>(year activity is completed; if not completed, enter latest active year)</w:t>
            </w:r>
          </w:p>
        </w:tc>
      </w:tr>
      <w:tr w:rsidR="00DC664D" w:rsidRPr="007B0B82" w14:paraId="1FEDC99D" w14:textId="77777777" w:rsidTr="00DC664D">
        <w:tc>
          <w:tcPr>
            <w:tcW w:w="9576" w:type="dxa"/>
          </w:tcPr>
          <w:p w14:paraId="1FEDC99C" w14:textId="77777777" w:rsidR="0087564F" w:rsidRPr="007B0B82" w:rsidRDefault="0087564F" w:rsidP="00DC664D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C664D" w:rsidRPr="007B0B82" w14:paraId="1FEDC99F" w14:textId="77777777" w:rsidTr="0087564F">
        <w:tc>
          <w:tcPr>
            <w:tcW w:w="9576" w:type="dxa"/>
            <w:shd w:val="clear" w:color="auto" w:fill="D9D9D9" w:themeFill="background1" w:themeFillShade="D9"/>
          </w:tcPr>
          <w:p w14:paraId="1FEDC99E" w14:textId="77777777" w:rsidR="00DC664D" w:rsidRPr="007B0B82" w:rsidRDefault="00DC664D" w:rsidP="00DC664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B0B82">
              <w:rPr>
                <w:rFonts w:asciiTheme="minorHAnsi" w:hAnsiTheme="minorHAnsi"/>
                <w:b/>
              </w:rPr>
              <w:t>Cooperator</w:t>
            </w:r>
          </w:p>
        </w:tc>
      </w:tr>
      <w:tr w:rsidR="00DC664D" w:rsidRPr="007B0B82" w14:paraId="1FEDC9A1" w14:textId="77777777" w:rsidTr="00DC664D">
        <w:tc>
          <w:tcPr>
            <w:tcW w:w="9576" w:type="dxa"/>
          </w:tcPr>
          <w:p w14:paraId="1FEDC9A0" w14:textId="77777777" w:rsidR="0087564F" w:rsidRPr="007B0B82" w:rsidRDefault="0087564F" w:rsidP="00DC66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664D" w:rsidRPr="007B0B82" w14:paraId="1FEDC9A4" w14:textId="77777777" w:rsidTr="0087564F">
        <w:tc>
          <w:tcPr>
            <w:tcW w:w="9576" w:type="dxa"/>
            <w:shd w:val="clear" w:color="auto" w:fill="D9D9D9" w:themeFill="background1" w:themeFillShade="D9"/>
          </w:tcPr>
          <w:p w14:paraId="1FEDC9A2" w14:textId="77777777" w:rsidR="00DC664D" w:rsidRPr="007B0B82" w:rsidRDefault="00DC664D" w:rsidP="00DC664D">
            <w:pPr>
              <w:rPr>
                <w:rFonts w:asciiTheme="minorHAnsi" w:hAnsiTheme="minorHAnsi"/>
                <w:b/>
              </w:rPr>
            </w:pPr>
            <w:r w:rsidRPr="007B0B82">
              <w:rPr>
                <w:rFonts w:asciiTheme="minorHAnsi" w:hAnsiTheme="minorHAnsi"/>
                <w:b/>
              </w:rPr>
              <w:t xml:space="preserve">Non-cooperator organization </w:t>
            </w:r>
          </w:p>
          <w:p w14:paraId="1FEDC9A3" w14:textId="77777777" w:rsidR="00DC664D" w:rsidRPr="007B0B82" w:rsidRDefault="00DC664D" w:rsidP="003528E0">
            <w:pPr>
              <w:rPr>
                <w:rFonts w:asciiTheme="minorHAnsi" w:hAnsiTheme="minorHAnsi"/>
                <w:sz w:val="20"/>
                <w:szCs w:val="20"/>
              </w:rPr>
            </w:pPr>
            <w:r w:rsidRPr="007B0B82">
              <w:rPr>
                <w:rFonts w:asciiTheme="minorHAnsi" w:hAnsiTheme="minorHAnsi"/>
                <w:i/>
                <w:sz w:val="20"/>
                <w:szCs w:val="20"/>
              </w:rPr>
              <w:t xml:space="preserve">(if </w:t>
            </w:r>
            <w:r w:rsidR="00434DA0">
              <w:rPr>
                <w:rFonts w:asciiTheme="minorHAnsi" w:hAnsiTheme="minorHAnsi"/>
                <w:i/>
                <w:sz w:val="20"/>
                <w:szCs w:val="20"/>
              </w:rPr>
              <w:t>you are not a cooperator, but you use FAS programs like</w:t>
            </w:r>
            <w:r w:rsidRPr="007B0B82">
              <w:rPr>
                <w:rFonts w:asciiTheme="minorHAnsi" w:hAnsiTheme="minorHAnsi"/>
                <w:i/>
                <w:sz w:val="20"/>
                <w:szCs w:val="20"/>
              </w:rPr>
              <w:t xml:space="preserve"> EMP, TASC, or GSM)</w:t>
            </w:r>
          </w:p>
        </w:tc>
      </w:tr>
      <w:tr w:rsidR="00DC664D" w:rsidRPr="007B0B82" w14:paraId="1FEDC9A6" w14:textId="77777777" w:rsidTr="00DC664D">
        <w:tc>
          <w:tcPr>
            <w:tcW w:w="9576" w:type="dxa"/>
          </w:tcPr>
          <w:p w14:paraId="1FEDC9A5" w14:textId="77777777" w:rsidR="0087564F" w:rsidRPr="007B0B82" w:rsidRDefault="0087564F" w:rsidP="00DC66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664D" w:rsidRPr="007B0B82" w14:paraId="1FEDC9A9" w14:textId="77777777" w:rsidTr="0087564F">
        <w:tc>
          <w:tcPr>
            <w:tcW w:w="9576" w:type="dxa"/>
            <w:shd w:val="clear" w:color="auto" w:fill="D9D9D9" w:themeFill="background1" w:themeFillShade="D9"/>
          </w:tcPr>
          <w:p w14:paraId="1FEDC9A7" w14:textId="77777777" w:rsidR="00DC664D" w:rsidRPr="007B0B82" w:rsidRDefault="00DC664D" w:rsidP="00DC664D">
            <w:pPr>
              <w:rPr>
                <w:rFonts w:asciiTheme="minorHAnsi" w:hAnsiTheme="minorHAnsi"/>
                <w:b/>
              </w:rPr>
            </w:pPr>
            <w:r w:rsidRPr="007B0B82">
              <w:rPr>
                <w:rFonts w:asciiTheme="minorHAnsi" w:hAnsiTheme="minorHAnsi"/>
                <w:b/>
              </w:rPr>
              <w:t xml:space="preserve">Organization type:  private or public </w:t>
            </w:r>
          </w:p>
          <w:p w14:paraId="1FEDC9A8" w14:textId="77777777" w:rsidR="00DC664D" w:rsidRPr="007B0B82" w:rsidRDefault="004F74F8" w:rsidP="004F74F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(public means government</w:t>
            </w:r>
            <w:r w:rsidR="00DC664D" w:rsidRPr="007B0B82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</w:tr>
      <w:tr w:rsidR="00DC664D" w:rsidRPr="007B0B82" w14:paraId="1FEDC9AB" w14:textId="77777777" w:rsidTr="00DC664D">
        <w:tc>
          <w:tcPr>
            <w:tcW w:w="9576" w:type="dxa"/>
          </w:tcPr>
          <w:p w14:paraId="1FEDC9AA" w14:textId="77777777" w:rsidR="0087564F" w:rsidRPr="007B0B82" w:rsidRDefault="0087564F" w:rsidP="00DC66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664D" w:rsidRPr="007B0B82" w14:paraId="1FEDC9AE" w14:textId="77777777" w:rsidTr="0087564F">
        <w:tc>
          <w:tcPr>
            <w:tcW w:w="9576" w:type="dxa"/>
            <w:shd w:val="clear" w:color="auto" w:fill="D9D9D9" w:themeFill="background1" w:themeFillShade="D9"/>
          </w:tcPr>
          <w:p w14:paraId="1FEDC9AC" w14:textId="77777777" w:rsidR="003528E0" w:rsidRDefault="00DC664D" w:rsidP="00DC664D">
            <w:pPr>
              <w:rPr>
                <w:rFonts w:asciiTheme="minorHAnsi" w:hAnsiTheme="minorHAnsi"/>
                <w:b/>
              </w:rPr>
            </w:pPr>
            <w:r w:rsidRPr="007B0B82">
              <w:rPr>
                <w:rFonts w:asciiTheme="minorHAnsi" w:hAnsiTheme="minorHAnsi"/>
                <w:b/>
              </w:rPr>
              <w:t>FAS program(s) used/funding sources</w:t>
            </w:r>
          </w:p>
          <w:p w14:paraId="1FEDC9AD" w14:textId="77777777" w:rsidR="003528E0" w:rsidRPr="004F74F8" w:rsidRDefault="003528E0" w:rsidP="00DC664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4F74F8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="006408D7" w:rsidRPr="004F74F8">
              <w:rPr>
                <w:rFonts w:asciiTheme="minorHAnsi" w:hAnsiTheme="minorHAnsi"/>
                <w:i/>
                <w:sz w:val="20"/>
                <w:szCs w:val="20"/>
              </w:rPr>
              <w:t>e.g.</w:t>
            </w:r>
            <w:r w:rsidRPr="004F74F8">
              <w:rPr>
                <w:rFonts w:asciiTheme="minorHAnsi" w:hAnsiTheme="minorHAnsi"/>
                <w:i/>
                <w:sz w:val="20"/>
                <w:szCs w:val="20"/>
              </w:rPr>
              <w:t xml:space="preserve"> MAP, MAP/GBI, </w:t>
            </w:r>
            <w:r w:rsidR="00E43C5B">
              <w:rPr>
                <w:rFonts w:asciiTheme="minorHAnsi" w:hAnsiTheme="minorHAnsi"/>
                <w:i/>
                <w:sz w:val="20"/>
                <w:szCs w:val="20"/>
              </w:rPr>
              <w:t xml:space="preserve">EMP, </w:t>
            </w:r>
            <w:proofErr w:type="spellStart"/>
            <w:r w:rsidRPr="004F74F8">
              <w:rPr>
                <w:rFonts w:asciiTheme="minorHAnsi" w:hAnsiTheme="minorHAnsi"/>
                <w:i/>
                <w:sz w:val="20"/>
                <w:szCs w:val="20"/>
              </w:rPr>
              <w:t>etc</w:t>
            </w:r>
            <w:proofErr w:type="spellEnd"/>
            <w:r w:rsidRPr="004F74F8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</w:tr>
      <w:tr w:rsidR="00DC664D" w:rsidRPr="007B0B82" w14:paraId="1FEDC9B0" w14:textId="77777777" w:rsidTr="00DC664D">
        <w:tc>
          <w:tcPr>
            <w:tcW w:w="9576" w:type="dxa"/>
          </w:tcPr>
          <w:p w14:paraId="1FEDC9AF" w14:textId="77777777" w:rsidR="0087564F" w:rsidRPr="007B0B82" w:rsidRDefault="0087564F" w:rsidP="00DC66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664D" w:rsidRPr="007B0B82" w14:paraId="1FEDC9B3" w14:textId="77777777" w:rsidTr="0087564F">
        <w:tc>
          <w:tcPr>
            <w:tcW w:w="9576" w:type="dxa"/>
            <w:shd w:val="clear" w:color="auto" w:fill="D9D9D9" w:themeFill="background1" w:themeFillShade="D9"/>
          </w:tcPr>
          <w:p w14:paraId="1FEDC9B1" w14:textId="77777777" w:rsidR="00DC664D" w:rsidRPr="007B0B82" w:rsidRDefault="00DC664D" w:rsidP="00DC664D">
            <w:pPr>
              <w:rPr>
                <w:rFonts w:asciiTheme="minorHAnsi" w:hAnsiTheme="minorHAnsi"/>
                <w:b/>
              </w:rPr>
            </w:pPr>
            <w:r w:rsidRPr="007B0B82">
              <w:rPr>
                <w:rFonts w:asciiTheme="minorHAnsi" w:hAnsiTheme="minorHAnsi"/>
                <w:b/>
              </w:rPr>
              <w:t xml:space="preserve">Commodity </w:t>
            </w:r>
          </w:p>
          <w:p w14:paraId="1FEDC9B2" w14:textId="77777777" w:rsidR="00DC664D" w:rsidRPr="007B0B82" w:rsidRDefault="00DC664D" w:rsidP="00DC664D">
            <w:pPr>
              <w:rPr>
                <w:rFonts w:asciiTheme="minorHAnsi" w:hAnsiTheme="minorHAnsi"/>
                <w:sz w:val="20"/>
                <w:szCs w:val="20"/>
              </w:rPr>
            </w:pPr>
            <w:r w:rsidRPr="007B0B82">
              <w:rPr>
                <w:rFonts w:asciiTheme="minorHAnsi" w:hAnsiTheme="minorHAnsi"/>
                <w:i/>
                <w:sz w:val="20"/>
                <w:szCs w:val="20"/>
              </w:rPr>
              <w:t>(if applicable</w:t>
            </w:r>
            <w:r w:rsidR="006B5AEF" w:rsidRPr="007B0B82">
              <w:rPr>
                <w:rFonts w:asciiTheme="minorHAnsi" w:hAnsiTheme="minorHAnsi"/>
                <w:i/>
                <w:sz w:val="20"/>
                <w:szCs w:val="20"/>
              </w:rPr>
              <w:t>,</w:t>
            </w:r>
            <w:r w:rsidRPr="007B0B82">
              <w:rPr>
                <w:rFonts w:asciiTheme="minorHAnsi" w:hAnsiTheme="minorHAnsi"/>
                <w:i/>
                <w:sz w:val="20"/>
                <w:szCs w:val="20"/>
              </w:rPr>
              <w:t xml:space="preserve"> include if product is fresh, dried, concentrate, </w:t>
            </w:r>
            <w:proofErr w:type="spellStart"/>
            <w:r w:rsidRPr="007B0B82">
              <w:rPr>
                <w:rFonts w:asciiTheme="minorHAnsi" w:hAnsiTheme="minorHAnsi"/>
                <w:i/>
                <w:sz w:val="20"/>
                <w:szCs w:val="20"/>
              </w:rPr>
              <w:t>etc</w:t>
            </w:r>
            <w:proofErr w:type="spellEnd"/>
            <w:r w:rsidR="004F74F8">
              <w:rPr>
                <w:rFonts w:asciiTheme="minorHAnsi" w:hAnsiTheme="minorHAnsi"/>
                <w:i/>
                <w:sz w:val="20"/>
                <w:szCs w:val="20"/>
              </w:rPr>
              <w:t>, like Fresh Sweet Cherries</w:t>
            </w:r>
            <w:r w:rsidRPr="007B0B82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</w:tr>
      <w:tr w:rsidR="00DC664D" w:rsidRPr="007B0B82" w14:paraId="1FEDC9B5" w14:textId="77777777" w:rsidTr="00DC664D">
        <w:tc>
          <w:tcPr>
            <w:tcW w:w="9576" w:type="dxa"/>
          </w:tcPr>
          <w:p w14:paraId="1FEDC9B4" w14:textId="77777777" w:rsidR="0087564F" w:rsidRPr="007B0B82" w:rsidRDefault="0087564F" w:rsidP="00DC66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664D" w:rsidRPr="007B0B82" w14:paraId="1FEDC9B8" w14:textId="77777777" w:rsidTr="0087564F">
        <w:tc>
          <w:tcPr>
            <w:tcW w:w="9576" w:type="dxa"/>
            <w:shd w:val="clear" w:color="auto" w:fill="D9D9D9" w:themeFill="background1" w:themeFillShade="D9"/>
          </w:tcPr>
          <w:p w14:paraId="1FEDC9B6" w14:textId="77777777" w:rsidR="00DC664D" w:rsidRDefault="00DC664D" w:rsidP="00DC664D">
            <w:pPr>
              <w:rPr>
                <w:rFonts w:asciiTheme="minorHAnsi" w:hAnsiTheme="minorHAnsi"/>
                <w:b/>
              </w:rPr>
            </w:pPr>
            <w:r w:rsidRPr="007B0B82">
              <w:rPr>
                <w:rFonts w:asciiTheme="minorHAnsi" w:hAnsiTheme="minorHAnsi"/>
                <w:b/>
              </w:rPr>
              <w:t>Country/region</w:t>
            </w:r>
          </w:p>
          <w:p w14:paraId="1FEDC9B7" w14:textId="77777777" w:rsidR="004F74F8" w:rsidRPr="004F74F8" w:rsidRDefault="004F74F8" w:rsidP="00DC664D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4F74F8">
              <w:rPr>
                <w:rFonts w:asciiTheme="minorHAnsi" w:hAnsiTheme="minorHAnsi"/>
                <w:i/>
                <w:sz w:val="20"/>
                <w:szCs w:val="20"/>
              </w:rPr>
              <w:t>(to which you are exporting)</w:t>
            </w:r>
          </w:p>
        </w:tc>
      </w:tr>
      <w:tr w:rsidR="00DC664D" w:rsidRPr="007B0B82" w14:paraId="1FEDC9BA" w14:textId="77777777" w:rsidTr="00DC664D">
        <w:tc>
          <w:tcPr>
            <w:tcW w:w="9576" w:type="dxa"/>
          </w:tcPr>
          <w:p w14:paraId="1FEDC9B9" w14:textId="77777777" w:rsidR="0087564F" w:rsidRPr="007B0B82" w:rsidRDefault="0087564F" w:rsidP="00DC66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664D" w:rsidRPr="007B0B82" w14:paraId="1FEDC9BD" w14:textId="77777777" w:rsidTr="0087564F">
        <w:tc>
          <w:tcPr>
            <w:tcW w:w="9576" w:type="dxa"/>
            <w:shd w:val="clear" w:color="auto" w:fill="D9D9D9" w:themeFill="background1" w:themeFillShade="D9"/>
          </w:tcPr>
          <w:p w14:paraId="1FEDC9BB" w14:textId="77777777" w:rsidR="00DC664D" w:rsidRPr="007B0B82" w:rsidRDefault="009B0FF0" w:rsidP="00DC664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HQ </w:t>
            </w:r>
            <w:r w:rsidR="00DC664D" w:rsidRPr="007B0B82">
              <w:rPr>
                <w:rFonts w:asciiTheme="minorHAnsi" w:hAnsiTheme="minorHAnsi"/>
                <w:b/>
              </w:rPr>
              <w:t xml:space="preserve">State </w:t>
            </w:r>
          </w:p>
          <w:p w14:paraId="1FEDC9BC" w14:textId="77777777" w:rsidR="00DC664D" w:rsidRPr="007B0B82" w:rsidRDefault="00DC664D" w:rsidP="009B0FF0">
            <w:pPr>
              <w:rPr>
                <w:rFonts w:asciiTheme="minorHAnsi" w:hAnsiTheme="minorHAnsi"/>
                <w:sz w:val="20"/>
                <w:szCs w:val="20"/>
              </w:rPr>
            </w:pPr>
            <w:r w:rsidRPr="007B0B82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="009B0FF0">
              <w:rPr>
                <w:rFonts w:asciiTheme="minorHAnsi" w:hAnsiTheme="minorHAnsi"/>
                <w:i/>
                <w:sz w:val="20"/>
                <w:szCs w:val="20"/>
              </w:rPr>
              <w:t xml:space="preserve">state where </w:t>
            </w:r>
            <w:r w:rsidRPr="007B0B82">
              <w:rPr>
                <w:rFonts w:asciiTheme="minorHAnsi" w:hAnsiTheme="minorHAnsi"/>
                <w:i/>
                <w:sz w:val="20"/>
                <w:szCs w:val="20"/>
              </w:rPr>
              <w:t>headquarters of cooperator or non-cooperator organization</w:t>
            </w:r>
            <w:r w:rsidR="009B0FF0">
              <w:rPr>
                <w:rFonts w:asciiTheme="minorHAnsi" w:hAnsiTheme="minorHAnsi"/>
                <w:i/>
                <w:sz w:val="20"/>
                <w:szCs w:val="20"/>
              </w:rPr>
              <w:t xml:space="preserve"> is located</w:t>
            </w:r>
            <w:r w:rsidRPr="007B0B82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</w:tr>
      <w:tr w:rsidR="00DC664D" w:rsidRPr="007B0B82" w14:paraId="1FEDC9BF" w14:textId="77777777" w:rsidTr="00DC664D">
        <w:tc>
          <w:tcPr>
            <w:tcW w:w="9576" w:type="dxa"/>
          </w:tcPr>
          <w:p w14:paraId="1FEDC9BE" w14:textId="77777777" w:rsidR="0087564F" w:rsidRPr="007B0B82" w:rsidRDefault="0087564F" w:rsidP="00DC66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664D" w:rsidRPr="007B0B82" w14:paraId="1FEDC9C2" w14:textId="77777777" w:rsidTr="0087564F">
        <w:tc>
          <w:tcPr>
            <w:tcW w:w="9576" w:type="dxa"/>
            <w:shd w:val="clear" w:color="auto" w:fill="D9D9D9" w:themeFill="background1" w:themeFillShade="D9"/>
          </w:tcPr>
          <w:p w14:paraId="1FEDC9C0" w14:textId="77777777" w:rsidR="0087564F" w:rsidRPr="007B0B82" w:rsidRDefault="009B0FF0" w:rsidP="00DC664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Produc</w:t>
            </w:r>
            <w:r w:rsidR="004F74F8">
              <w:rPr>
                <w:rFonts w:asciiTheme="minorHAnsi" w:hAnsiTheme="minorHAnsi"/>
                <w:b/>
              </w:rPr>
              <w:t>ing</w:t>
            </w:r>
            <w:r>
              <w:rPr>
                <w:rFonts w:asciiTheme="minorHAnsi" w:hAnsiTheme="minorHAnsi"/>
                <w:b/>
              </w:rPr>
              <w:t>/export</w:t>
            </w:r>
            <w:r w:rsidR="004F74F8">
              <w:rPr>
                <w:rFonts w:asciiTheme="minorHAnsi" w:hAnsiTheme="minorHAnsi"/>
                <w:b/>
              </w:rPr>
              <w:t>ing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DC664D" w:rsidRPr="007B0B82">
              <w:rPr>
                <w:rFonts w:asciiTheme="minorHAnsi" w:hAnsiTheme="minorHAnsi"/>
                <w:b/>
              </w:rPr>
              <w:t xml:space="preserve">state(s) </w:t>
            </w:r>
          </w:p>
          <w:p w14:paraId="1FEDC9C1" w14:textId="7EDF8A6E" w:rsidR="00DC664D" w:rsidRPr="007B0B82" w:rsidRDefault="00DC664D" w:rsidP="00793DDF">
            <w:pPr>
              <w:rPr>
                <w:rFonts w:asciiTheme="minorHAnsi" w:hAnsiTheme="minorHAnsi"/>
                <w:sz w:val="20"/>
                <w:szCs w:val="20"/>
              </w:rPr>
            </w:pPr>
            <w:r w:rsidRPr="007B0B82">
              <w:rPr>
                <w:rFonts w:asciiTheme="minorHAnsi" w:hAnsiTheme="minorHAnsi"/>
                <w:i/>
                <w:sz w:val="20"/>
                <w:szCs w:val="20"/>
              </w:rPr>
              <w:t>(attempt to determine exporting state;  if number of states is greater than 5</w:t>
            </w:r>
            <w:r w:rsidR="00793DDF">
              <w:rPr>
                <w:rFonts w:asciiTheme="minorHAnsi" w:hAnsiTheme="minorHAnsi"/>
                <w:i/>
                <w:sz w:val="20"/>
                <w:szCs w:val="20"/>
              </w:rPr>
              <w:t>, enter top 5</w:t>
            </w:r>
            <w:r w:rsidRPr="007B0B82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</w:tr>
      <w:tr w:rsidR="00DC664D" w:rsidRPr="007B0B82" w14:paraId="1FEDC9C4" w14:textId="77777777" w:rsidTr="00DC664D">
        <w:tc>
          <w:tcPr>
            <w:tcW w:w="9576" w:type="dxa"/>
          </w:tcPr>
          <w:p w14:paraId="1FEDC9C3" w14:textId="77777777" w:rsidR="0087564F" w:rsidRPr="007B0B82" w:rsidRDefault="0087564F" w:rsidP="00DC66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664D" w:rsidRPr="007B0B82" w14:paraId="1FEDC9C7" w14:textId="77777777" w:rsidTr="0087564F">
        <w:tc>
          <w:tcPr>
            <w:tcW w:w="9576" w:type="dxa"/>
            <w:shd w:val="clear" w:color="auto" w:fill="D9D9D9" w:themeFill="background1" w:themeFillShade="D9"/>
          </w:tcPr>
          <w:p w14:paraId="1FEDC9C5" w14:textId="77777777" w:rsidR="00DC664D" w:rsidRDefault="00DC664D" w:rsidP="00DC664D">
            <w:pPr>
              <w:rPr>
                <w:rFonts w:asciiTheme="minorHAnsi" w:hAnsiTheme="minorHAnsi"/>
                <w:b/>
              </w:rPr>
            </w:pPr>
            <w:r w:rsidRPr="007B0B82">
              <w:rPr>
                <w:rFonts w:asciiTheme="minorHAnsi" w:hAnsiTheme="minorHAnsi"/>
                <w:b/>
              </w:rPr>
              <w:t>Export dollars/projected sales</w:t>
            </w:r>
          </w:p>
          <w:p w14:paraId="1FEDC9C6" w14:textId="77777777" w:rsidR="009C1D20" w:rsidRPr="002C6B4B" w:rsidRDefault="009C1D20" w:rsidP="00E66D8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2C6B4B">
              <w:rPr>
                <w:rFonts w:asciiTheme="minorHAnsi" w:hAnsiTheme="minorHAnsi"/>
                <w:i/>
                <w:sz w:val="20"/>
                <w:szCs w:val="20"/>
              </w:rPr>
              <w:t xml:space="preserve">(provide the dollar value/projected sales  </w:t>
            </w:r>
            <w:r w:rsidR="00FB058D" w:rsidRPr="002C6B4B">
              <w:rPr>
                <w:rFonts w:asciiTheme="minorHAnsi" w:hAnsiTheme="minorHAnsi"/>
                <w:i/>
                <w:sz w:val="20"/>
                <w:szCs w:val="20"/>
              </w:rPr>
              <w:t xml:space="preserve">in the current program year </w:t>
            </w:r>
            <w:r w:rsidRPr="002C6B4B">
              <w:rPr>
                <w:rFonts w:asciiTheme="minorHAnsi" w:hAnsiTheme="minorHAnsi"/>
                <w:i/>
                <w:sz w:val="20"/>
                <w:szCs w:val="20"/>
              </w:rPr>
              <w:t xml:space="preserve">and </w:t>
            </w:r>
            <w:r w:rsidR="00E66D82" w:rsidRPr="002C6B4B">
              <w:rPr>
                <w:rFonts w:asciiTheme="minorHAnsi" w:hAnsiTheme="minorHAnsi"/>
                <w:i/>
                <w:sz w:val="20"/>
                <w:szCs w:val="20"/>
              </w:rPr>
              <w:t xml:space="preserve">comparable </w:t>
            </w:r>
            <w:r w:rsidR="00FB058D" w:rsidRPr="002C6B4B">
              <w:rPr>
                <w:rFonts w:asciiTheme="minorHAnsi" w:hAnsiTheme="minorHAnsi"/>
                <w:i/>
                <w:sz w:val="20"/>
                <w:szCs w:val="20"/>
              </w:rPr>
              <w:t>data from previous program year)</w:t>
            </w:r>
          </w:p>
        </w:tc>
      </w:tr>
      <w:tr w:rsidR="00DC664D" w:rsidRPr="007B0B82" w14:paraId="1FEDC9CA" w14:textId="77777777" w:rsidTr="00DC664D">
        <w:tc>
          <w:tcPr>
            <w:tcW w:w="9576" w:type="dxa"/>
          </w:tcPr>
          <w:p w14:paraId="1FEDC9C8" w14:textId="77777777" w:rsidR="00DC664D" w:rsidRPr="007B0B82" w:rsidRDefault="00DC664D" w:rsidP="00DC664D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FEDC9C9" w14:textId="77777777" w:rsidR="0087564F" w:rsidRPr="007B0B82" w:rsidRDefault="0087564F" w:rsidP="00DC66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664D" w:rsidRPr="007B0B82" w14:paraId="1FEDC9CD" w14:textId="77777777" w:rsidTr="0087564F">
        <w:tc>
          <w:tcPr>
            <w:tcW w:w="9576" w:type="dxa"/>
            <w:shd w:val="clear" w:color="auto" w:fill="D9D9D9" w:themeFill="background1" w:themeFillShade="D9"/>
          </w:tcPr>
          <w:p w14:paraId="1FEDC9CB" w14:textId="77777777" w:rsidR="0087564F" w:rsidRPr="007B0B82" w:rsidRDefault="00DC664D" w:rsidP="00DC664D">
            <w:pPr>
              <w:rPr>
                <w:rFonts w:asciiTheme="minorHAnsi" w:hAnsiTheme="minorHAnsi"/>
                <w:b/>
              </w:rPr>
            </w:pPr>
            <w:r w:rsidRPr="007B0B82">
              <w:rPr>
                <w:rFonts w:asciiTheme="minorHAnsi" w:hAnsiTheme="minorHAnsi"/>
                <w:b/>
              </w:rPr>
              <w:t xml:space="preserve">Congressional district(s) </w:t>
            </w:r>
          </w:p>
          <w:p w14:paraId="1FEDC9CC" w14:textId="33AC72CD" w:rsidR="00DC664D" w:rsidRPr="007B0B82" w:rsidRDefault="00DC664D" w:rsidP="00793DDF">
            <w:pPr>
              <w:rPr>
                <w:rFonts w:asciiTheme="minorHAnsi" w:hAnsiTheme="minorHAnsi"/>
                <w:sz w:val="20"/>
                <w:szCs w:val="20"/>
              </w:rPr>
            </w:pPr>
            <w:r w:rsidRPr="007B0B82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="0087564F" w:rsidRPr="007B0B82">
              <w:rPr>
                <w:rFonts w:asciiTheme="minorHAnsi" w:hAnsiTheme="minorHAnsi"/>
                <w:i/>
                <w:sz w:val="20"/>
                <w:szCs w:val="20"/>
              </w:rPr>
              <w:t>Example:  CA-04;</w:t>
            </w:r>
            <w:r w:rsidR="00793DDF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87564F" w:rsidRPr="007B0B82">
              <w:rPr>
                <w:rFonts w:asciiTheme="minorHAnsi" w:hAnsiTheme="minorHAnsi"/>
                <w:i/>
                <w:sz w:val="20"/>
                <w:szCs w:val="20"/>
              </w:rPr>
              <w:t>TX-11.  A</w:t>
            </w:r>
            <w:r w:rsidRPr="007B0B82">
              <w:rPr>
                <w:rFonts w:asciiTheme="minorHAnsi" w:hAnsiTheme="minorHAnsi"/>
                <w:i/>
                <w:sz w:val="20"/>
                <w:szCs w:val="20"/>
              </w:rPr>
              <w:t xml:space="preserve">ttempt to determine congressional districts of </w:t>
            </w:r>
            <w:r w:rsidR="004F74F8">
              <w:rPr>
                <w:rFonts w:asciiTheme="minorHAnsi" w:hAnsiTheme="minorHAnsi"/>
                <w:i/>
                <w:sz w:val="20"/>
                <w:szCs w:val="20"/>
              </w:rPr>
              <w:t>producing/</w:t>
            </w:r>
            <w:r w:rsidRPr="007B0B82">
              <w:rPr>
                <w:rFonts w:asciiTheme="minorHAnsi" w:hAnsiTheme="minorHAnsi"/>
                <w:i/>
                <w:sz w:val="20"/>
                <w:szCs w:val="20"/>
              </w:rPr>
              <w:t>exporting areas; enter n/a if unknown;  if number o</w:t>
            </w:r>
            <w:r w:rsidR="0087564F" w:rsidRPr="007B0B82">
              <w:rPr>
                <w:rFonts w:asciiTheme="minorHAnsi" w:hAnsiTheme="minorHAnsi"/>
                <w:i/>
                <w:sz w:val="20"/>
                <w:szCs w:val="20"/>
              </w:rPr>
              <w:t>f districts is greater than 5</w:t>
            </w:r>
            <w:r w:rsidR="00793DDF">
              <w:rPr>
                <w:rFonts w:asciiTheme="minorHAnsi" w:hAnsiTheme="minorHAnsi"/>
                <w:i/>
                <w:sz w:val="20"/>
                <w:szCs w:val="20"/>
              </w:rPr>
              <w:t>, enter top 5</w:t>
            </w:r>
            <w:r w:rsidRPr="007B0B82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</w:tr>
      <w:tr w:rsidR="00DC664D" w:rsidRPr="007B0B82" w14:paraId="1FEDC9CF" w14:textId="77777777" w:rsidTr="00DC664D">
        <w:tc>
          <w:tcPr>
            <w:tcW w:w="9576" w:type="dxa"/>
          </w:tcPr>
          <w:p w14:paraId="1FEDC9CE" w14:textId="77777777" w:rsidR="0087564F" w:rsidRPr="007B0B82" w:rsidRDefault="0087564F" w:rsidP="00DC66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664D" w:rsidRPr="007B0B82" w14:paraId="1FEDC9D2" w14:textId="77777777" w:rsidTr="0087564F">
        <w:tc>
          <w:tcPr>
            <w:tcW w:w="9576" w:type="dxa"/>
            <w:shd w:val="clear" w:color="auto" w:fill="D9D9D9" w:themeFill="background1" w:themeFillShade="D9"/>
          </w:tcPr>
          <w:p w14:paraId="1FEDC9D0" w14:textId="77777777" w:rsidR="0087564F" w:rsidRPr="007B0B82" w:rsidRDefault="00DC664D" w:rsidP="00DC664D">
            <w:pPr>
              <w:rPr>
                <w:rFonts w:asciiTheme="minorHAnsi" w:hAnsiTheme="minorHAnsi"/>
                <w:b/>
              </w:rPr>
            </w:pPr>
            <w:r w:rsidRPr="007B0B82">
              <w:rPr>
                <w:rFonts w:asciiTheme="minorHAnsi" w:hAnsiTheme="minorHAnsi"/>
                <w:b/>
              </w:rPr>
              <w:t xml:space="preserve">Story type </w:t>
            </w:r>
          </w:p>
          <w:p w14:paraId="1FEDC9D1" w14:textId="016351B5" w:rsidR="00DC664D" w:rsidRPr="007B0B82" w:rsidRDefault="00DC664D" w:rsidP="00793DDF">
            <w:pPr>
              <w:rPr>
                <w:rFonts w:asciiTheme="minorHAnsi" w:hAnsiTheme="minorHAnsi"/>
                <w:sz w:val="20"/>
                <w:szCs w:val="20"/>
              </w:rPr>
            </w:pPr>
            <w:r w:rsidRPr="007B0B82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="006B5AEF" w:rsidRPr="007B0B82">
              <w:rPr>
                <w:rFonts w:asciiTheme="minorHAnsi" w:hAnsiTheme="minorHAnsi"/>
                <w:i/>
                <w:sz w:val="20"/>
                <w:szCs w:val="20"/>
              </w:rPr>
              <w:t xml:space="preserve">focus of story:  </w:t>
            </w:r>
            <w:r w:rsidRPr="007B0B82">
              <w:rPr>
                <w:rFonts w:asciiTheme="minorHAnsi" w:hAnsiTheme="minorHAnsi"/>
                <w:i/>
                <w:sz w:val="20"/>
                <w:szCs w:val="20"/>
              </w:rPr>
              <w:t xml:space="preserve"> small company, cooperator, FAS/post, </w:t>
            </w:r>
            <w:r w:rsidR="00F527C1" w:rsidRPr="007B0B82">
              <w:rPr>
                <w:rFonts w:asciiTheme="minorHAnsi" w:hAnsiTheme="minorHAnsi"/>
                <w:i/>
                <w:sz w:val="20"/>
                <w:szCs w:val="20"/>
              </w:rPr>
              <w:t>program</w:t>
            </w:r>
            <w:r w:rsidR="00793DDF">
              <w:rPr>
                <w:rFonts w:asciiTheme="minorHAnsi" w:hAnsiTheme="minorHAnsi"/>
                <w:i/>
                <w:sz w:val="20"/>
                <w:szCs w:val="20"/>
              </w:rPr>
              <w:t>, trade show</w:t>
            </w:r>
            <w:r w:rsidRPr="007B0B82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</w:tr>
      <w:tr w:rsidR="00DC664D" w:rsidRPr="007B0B82" w14:paraId="1FEDC9D4" w14:textId="77777777" w:rsidTr="00DC664D">
        <w:tc>
          <w:tcPr>
            <w:tcW w:w="9576" w:type="dxa"/>
          </w:tcPr>
          <w:p w14:paraId="1FEDC9D3" w14:textId="77777777" w:rsidR="0087564F" w:rsidRPr="007B0B82" w:rsidRDefault="0087564F" w:rsidP="00DC664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31EA" w:rsidRPr="007B0B82" w14:paraId="1FEDC9D6" w14:textId="77777777" w:rsidTr="0087564F">
        <w:tc>
          <w:tcPr>
            <w:tcW w:w="9576" w:type="dxa"/>
            <w:shd w:val="clear" w:color="auto" w:fill="D9D9D9" w:themeFill="background1" w:themeFillShade="D9"/>
          </w:tcPr>
          <w:p w14:paraId="1FEDC9D5" w14:textId="77777777" w:rsidR="004531EA" w:rsidRPr="007B0B82" w:rsidRDefault="004531EA" w:rsidP="00B6333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B0B82">
              <w:rPr>
                <w:rFonts w:asciiTheme="minorHAnsi" w:hAnsiTheme="minorHAnsi"/>
                <w:b/>
              </w:rPr>
              <w:t>For branded, company name, if applicable</w:t>
            </w:r>
          </w:p>
        </w:tc>
      </w:tr>
      <w:tr w:rsidR="004531EA" w:rsidRPr="007B0B82" w14:paraId="1FEDC9D8" w14:textId="77777777" w:rsidTr="00DC664D">
        <w:tc>
          <w:tcPr>
            <w:tcW w:w="9576" w:type="dxa"/>
          </w:tcPr>
          <w:p w14:paraId="1FEDC9D7" w14:textId="77777777" w:rsidR="004531EA" w:rsidRPr="007B0B82" w:rsidRDefault="004531EA" w:rsidP="00B633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31EA" w:rsidRPr="004531EA" w14:paraId="1FEDC9DA" w14:textId="77777777" w:rsidTr="004531EA">
        <w:tc>
          <w:tcPr>
            <w:tcW w:w="9576" w:type="dxa"/>
            <w:shd w:val="clear" w:color="auto" w:fill="D9D9D9" w:themeFill="background1" w:themeFillShade="D9"/>
          </w:tcPr>
          <w:p w14:paraId="1FEDC9D9" w14:textId="77777777" w:rsidR="004531EA" w:rsidRPr="004531EA" w:rsidRDefault="004531EA" w:rsidP="00854A45">
            <w:r w:rsidRPr="004531EA">
              <w:rPr>
                <w:rFonts w:asciiTheme="minorHAnsi" w:hAnsiTheme="minorHAnsi"/>
                <w:b/>
              </w:rPr>
              <w:t>Success Story most recently updated on:</w:t>
            </w:r>
          </w:p>
        </w:tc>
      </w:tr>
    </w:tbl>
    <w:p w14:paraId="1FEDC9DB" w14:textId="77777777" w:rsidR="00B22E8E" w:rsidRDefault="00B22E8E" w:rsidP="00103AEF"/>
    <w:p w14:paraId="1FEDC9DC" w14:textId="77777777" w:rsidR="0020770C" w:rsidRPr="006C36A7" w:rsidRDefault="006C36A7" w:rsidP="00103AEF">
      <w:pPr>
        <w:rPr>
          <w:rFonts w:asciiTheme="minorHAnsi" w:hAnsiTheme="minorHAnsi"/>
          <w:b/>
        </w:rPr>
      </w:pPr>
      <w:r w:rsidRPr="006C36A7">
        <w:rPr>
          <w:rFonts w:asciiTheme="minorHAnsi" w:hAnsiTheme="minorHAnsi"/>
          <w:b/>
        </w:rPr>
        <w:t>W</w:t>
      </w:r>
      <w:r w:rsidR="0087564F" w:rsidRPr="006C36A7">
        <w:rPr>
          <w:rFonts w:asciiTheme="minorHAnsi" w:hAnsiTheme="minorHAnsi"/>
          <w:b/>
        </w:rPr>
        <w:t>rite your story</w:t>
      </w:r>
      <w:r w:rsidRPr="006C36A7">
        <w:rPr>
          <w:rFonts w:asciiTheme="minorHAnsi" w:hAnsiTheme="minorHAnsi"/>
          <w:b/>
        </w:rPr>
        <w:t xml:space="preserve"> here (see next page for guidance):</w:t>
      </w:r>
      <w:r w:rsidR="00B019CC">
        <w:rPr>
          <w:rFonts w:asciiTheme="minorHAnsi" w:hAnsiTheme="minorHAnsi"/>
          <w:b/>
        </w:rPr>
        <w:t xml:space="preserve">  </w:t>
      </w:r>
    </w:p>
    <w:p w14:paraId="1FEDC9DD" w14:textId="77777777" w:rsidR="00183992" w:rsidRPr="00183992" w:rsidRDefault="00323B1F" w:rsidP="00B019CC">
      <w:pPr>
        <w:rPr>
          <w:rFonts w:asciiTheme="minorHAnsi" w:hAnsiTheme="minorHAnsi" w:cs="Arial"/>
          <w:b/>
        </w:rPr>
      </w:pPr>
      <w:r>
        <w:rPr>
          <w:b/>
        </w:rPr>
        <w:br w:type="page"/>
      </w:r>
      <w:r w:rsidR="00183992" w:rsidRPr="00183992">
        <w:rPr>
          <w:rFonts w:asciiTheme="minorHAnsi" w:hAnsiTheme="minorHAnsi" w:cs="Arial"/>
          <w:b/>
        </w:rPr>
        <w:lastRenderedPageBreak/>
        <w:t>Guidance for FAS Success Stories</w:t>
      </w:r>
    </w:p>
    <w:p w14:paraId="1FEDC9DE" w14:textId="77777777" w:rsidR="00183992" w:rsidRPr="00183992" w:rsidRDefault="00183992" w:rsidP="00183992">
      <w:pPr>
        <w:rPr>
          <w:rFonts w:asciiTheme="minorHAnsi" w:hAnsiTheme="minorHAnsi" w:cs="Arial"/>
        </w:rPr>
      </w:pPr>
    </w:p>
    <w:p w14:paraId="1FEDC9DF" w14:textId="77777777" w:rsidR="00183992" w:rsidRPr="00183992" w:rsidRDefault="00183992" w:rsidP="00183992">
      <w:pPr>
        <w:rPr>
          <w:rFonts w:asciiTheme="minorHAnsi" w:hAnsiTheme="minorHAnsi" w:cs="Arial"/>
        </w:rPr>
      </w:pPr>
      <w:r w:rsidRPr="00183992">
        <w:rPr>
          <w:rFonts w:asciiTheme="minorHAnsi" w:hAnsiTheme="minorHAnsi" w:cs="Arial"/>
          <w:b/>
        </w:rPr>
        <w:t xml:space="preserve">Goal:  </w:t>
      </w:r>
      <w:r w:rsidR="00847A22">
        <w:rPr>
          <w:rFonts w:asciiTheme="minorHAnsi" w:hAnsiTheme="minorHAnsi" w:cs="Arial"/>
        </w:rPr>
        <w:t xml:space="preserve">To highlight how FAS </w:t>
      </w:r>
      <w:r w:rsidRPr="00183992">
        <w:rPr>
          <w:rFonts w:asciiTheme="minorHAnsi" w:hAnsiTheme="minorHAnsi" w:cs="Arial"/>
        </w:rPr>
        <w:t xml:space="preserve">programs/personnel work to support U.S. </w:t>
      </w:r>
      <w:proofErr w:type="gramStart"/>
      <w:r w:rsidRPr="00183992">
        <w:rPr>
          <w:rFonts w:asciiTheme="minorHAnsi" w:hAnsiTheme="minorHAnsi" w:cs="Arial"/>
        </w:rPr>
        <w:t>ag</w:t>
      </w:r>
      <w:proofErr w:type="gramEnd"/>
      <w:r w:rsidRPr="00183992">
        <w:rPr>
          <w:rFonts w:asciiTheme="minorHAnsi" w:hAnsiTheme="minorHAnsi" w:cs="Arial"/>
        </w:rPr>
        <w:t xml:space="preserve"> exports.  </w:t>
      </w:r>
    </w:p>
    <w:p w14:paraId="1FEDC9E0" w14:textId="77777777" w:rsidR="00183992" w:rsidRPr="00183992" w:rsidRDefault="00183992" w:rsidP="00183992">
      <w:pPr>
        <w:rPr>
          <w:rFonts w:asciiTheme="minorHAnsi" w:hAnsiTheme="minorHAnsi" w:cs="Arial"/>
        </w:rPr>
      </w:pPr>
    </w:p>
    <w:p w14:paraId="1FEDC9E1" w14:textId="77777777" w:rsidR="00183992" w:rsidRPr="00183992" w:rsidRDefault="00183992" w:rsidP="00183992">
      <w:pPr>
        <w:rPr>
          <w:rFonts w:asciiTheme="minorHAnsi" w:hAnsiTheme="minorHAnsi" w:cs="Arial"/>
        </w:rPr>
      </w:pPr>
      <w:r w:rsidRPr="00183992">
        <w:rPr>
          <w:rFonts w:asciiTheme="minorHAnsi" w:hAnsiTheme="minorHAnsi" w:cs="Arial"/>
          <w:b/>
        </w:rPr>
        <w:t>Audience:</w:t>
      </w:r>
      <w:r w:rsidRPr="00183992">
        <w:rPr>
          <w:rFonts w:asciiTheme="minorHAnsi" w:hAnsiTheme="minorHAnsi" w:cs="Arial"/>
        </w:rPr>
        <w:t xml:space="preserve">  Members of Congress who make decisions on the FAS budget, FAS programs, and important legislation (e.g. Free Trade Agreements); the media; and state and local constituents.  The stories may also be shared with the public, so they understand the programs and government activities their money is supporting.</w:t>
      </w:r>
    </w:p>
    <w:p w14:paraId="1FEDC9E2" w14:textId="77777777" w:rsidR="00183992" w:rsidRPr="00183992" w:rsidRDefault="00183992" w:rsidP="00183992">
      <w:pPr>
        <w:rPr>
          <w:rFonts w:asciiTheme="minorHAnsi" w:hAnsiTheme="minorHAnsi" w:cs="Arial"/>
        </w:rPr>
      </w:pPr>
    </w:p>
    <w:p w14:paraId="1FEDC9E3" w14:textId="77777777" w:rsidR="00183992" w:rsidRPr="00183992" w:rsidRDefault="00183992" w:rsidP="00183992">
      <w:pPr>
        <w:rPr>
          <w:rFonts w:asciiTheme="minorHAnsi" w:hAnsiTheme="minorHAnsi" w:cs="Arial"/>
          <w:b/>
        </w:rPr>
      </w:pPr>
      <w:r w:rsidRPr="00183992">
        <w:rPr>
          <w:rFonts w:asciiTheme="minorHAnsi" w:hAnsiTheme="minorHAnsi" w:cs="Arial"/>
          <w:b/>
        </w:rPr>
        <w:t xml:space="preserve">Key Highlights:  </w:t>
      </w:r>
    </w:p>
    <w:p w14:paraId="1FEDC9E4" w14:textId="77777777" w:rsidR="00183992" w:rsidRPr="00183992" w:rsidRDefault="00183992" w:rsidP="00183992">
      <w:pPr>
        <w:rPr>
          <w:rFonts w:asciiTheme="minorHAnsi" w:hAnsiTheme="minorHAnsi" w:cs="Arial"/>
          <w:u w:val="single"/>
        </w:rPr>
      </w:pPr>
    </w:p>
    <w:p w14:paraId="1FEDC9E5" w14:textId="5A4244F1" w:rsidR="00183992" w:rsidRPr="00183992" w:rsidRDefault="00183992" w:rsidP="00183992">
      <w:pPr>
        <w:rPr>
          <w:rFonts w:asciiTheme="minorHAnsi" w:hAnsiTheme="minorHAnsi" w:cs="Arial"/>
          <w:b/>
        </w:rPr>
      </w:pPr>
      <w:r w:rsidRPr="00183992">
        <w:rPr>
          <w:rFonts w:asciiTheme="minorHAnsi" w:hAnsiTheme="minorHAnsi" w:cs="Arial"/>
          <w:u w:val="single"/>
        </w:rPr>
        <w:t>How did FAS help achieve this success?</w:t>
      </w:r>
      <w:r w:rsidRPr="00183992">
        <w:rPr>
          <w:rFonts w:asciiTheme="minorHAnsi" w:hAnsiTheme="minorHAnsi" w:cs="Arial"/>
        </w:rPr>
        <w:t xml:space="preserve">  By using marketing programs (FMD, MAP, etc.) to carve out a new market or increase U.S. market-share, negotiating to remove a trade barrier, connecting an exporter with an importer at a Trade and Investment Mission, etc.</w:t>
      </w:r>
    </w:p>
    <w:p w14:paraId="1FEDC9E6" w14:textId="77777777" w:rsidR="00183992" w:rsidRPr="00183992" w:rsidRDefault="00183992" w:rsidP="00183992">
      <w:pPr>
        <w:rPr>
          <w:rFonts w:asciiTheme="minorHAnsi" w:hAnsiTheme="minorHAnsi" w:cs="Arial"/>
          <w:u w:val="single"/>
        </w:rPr>
      </w:pPr>
    </w:p>
    <w:p w14:paraId="1FEDC9E7" w14:textId="77777777" w:rsidR="00183992" w:rsidRPr="00183992" w:rsidRDefault="00183992" w:rsidP="00183992">
      <w:pPr>
        <w:rPr>
          <w:rFonts w:asciiTheme="minorHAnsi" w:hAnsiTheme="minorHAnsi" w:cs="Arial"/>
        </w:rPr>
      </w:pPr>
      <w:r w:rsidRPr="00183992">
        <w:rPr>
          <w:rFonts w:asciiTheme="minorHAnsi" w:hAnsiTheme="minorHAnsi" w:cs="Arial"/>
          <w:u w:val="single"/>
        </w:rPr>
        <w:t>Specifically, how did U.S. agriculture benefit?</w:t>
      </w:r>
      <w:r w:rsidRPr="00183992">
        <w:rPr>
          <w:rFonts w:asciiTheme="minorHAnsi" w:hAnsiTheme="minorHAnsi" w:cs="Arial"/>
        </w:rPr>
        <w:t xml:space="preserve">  Tying activities to actual </w:t>
      </w:r>
      <w:smartTag w:uri="urn:schemas-microsoft-com:office:smarttags" w:element="country-region">
        <w:smartTag w:uri="urn:schemas-microsoft-com:office:smarttags" w:element="place">
          <w:r w:rsidRPr="00183992">
            <w:rPr>
              <w:rFonts w:asciiTheme="minorHAnsi" w:hAnsiTheme="minorHAnsi" w:cs="Arial"/>
            </w:rPr>
            <w:t>U.S.</w:t>
          </w:r>
        </w:smartTag>
      </w:smartTag>
      <w:r w:rsidRPr="00183992">
        <w:rPr>
          <w:rFonts w:asciiTheme="minorHAnsi" w:hAnsiTheme="minorHAnsi" w:cs="Arial"/>
        </w:rPr>
        <w:t xml:space="preserve"> producers (use company name, city and state) at the farm level has the greatest impact.  </w:t>
      </w:r>
    </w:p>
    <w:p w14:paraId="1FEDC9E8" w14:textId="77777777" w:rsidR="00183992" w:rsidRPr="00183992" w:rsidRDefault="00183992" w:rsidP="00183992">
      <w:pPr>
        <w:rPr>
          <w:rFonts w:asciiTheme="minorHAnsi" w:hAnsiTheme="minorHAnsi" w:cs="Arial"/>
          <w:u w:val="single"/>
        </w:rPr>
      </w:pPr>
    </w:p>
    <w:p w14:paraId="1FEDC9E9" w14:textId="77777777" w:rsidR="00183992" w:rsidRPr="00183992" w:rsidRDefault="00183992" w:rsidP="00183992">
      <w:pPr>
        <w:rPr>
          <w:rFonts w:asciiTheme="minorHAnsi" w:hAnsiTheme="minorHAnsi" w:cs="Arial"/>
        </w:rPr>
      </w:pPr>
      <w:r w:rsidRPr="00183992">
        <w:rPr>
          <w:rFonts w:asciiTheme="minorHAnsi" w:hAnsiTheme="minorHAnsi" w:cs="Arial"/>
          <w:u w:val="single"/>
        </w:rPr>
        <w:t>Highlight the USDA or FAS program that was used</w:t>
      </w:r>
      <w:r w:rsidRPr="00183992">
        <w:rPr>
          <w:rFonts w:asciiTheme="minorHAnsi" w:hAnsiTheme="minorHAnsi" w:cs="Arial"/>
        </w:rPr>
        <w:t>.  Be specific on what program was used, how much funding, and how results were evaluated.</w:t>
      </w:r>
    </w:p>
    <w:p w14:paraId="1FEDC9EA" w14:textId="77777777" w:rsidR="00183992" w:rsidRPr="00183992" w:rsidRDefault="00183992" w:rsidP="00183992">
      <w:pPr>
        <w:rPr>
          <w:rFonts w:asciiTheme="minorHAnsi" w:hAnsiTheme="minorHAnsi" w:cs="Arial"/>
          <w:u w:val="single"/>
        </w:rPr>
      </w:pPr>
    </w:p>
    <w:p w14:paraId="1FEDC9EB" w14:textId="77777777" w:rsidR="00183992" w:rsidRPr="00183992" w:rsidRDefault="00183992" w:rsidP="00183992">
      <w:pPr>
        <w:rPr>
          <w:rFonts w:asciiTheme="minorHAnsi" w:hAnsiTheme="minorHAnsi" w:cs="Arial"/>
        </w:rPr>
      </w:pPr>
      <w:r w:rsidRPr="00183992">
        <w:rPr>
          <w:rFonts w:asciiTheme="minorHAnsi" w:hAnsiTheme="minorHAnsi" w:cs="Arial"/>
          <w:u w:val="single"/>
        </w:rPr>
        <w:t>Market Access.</w:t>
      </w:r>
      <w:r w:rsidRPr="00183992">
        <w:rPr>
          <w:rFonts w:asciiTheme="minorHAnsi" w:hAnsiTheme="minorHAnsi" w:cs="Arial"/>
        </w:rPr>
        <w:t xml:space="preserve">  Quantify benefits of lowered barriers, increased market access or market development through an FTA or other trade agreement.  Did FAS help expose a </w:t>
      </w:r>
      <w:smartTag w:uri="urn:schemas-microsoft-com:office:smarttags" w:element="country-region">
        <w:smartTag w:uri="urn:schemas-microsoft-com:office:smarttags" w:element="place">
          <w:r w:rsidRPr="00183992">
            <w:rPr>
              <w:rFonts w:asciiTheme="minorHAnsi" w:hAnsiTheme="minorHAnsi" w:cs="Arial"/>
            </w:rPr>
            <w:t>U.S.</w:t>
          </w:r>
        </w:smartTag>
      </w:smartTag>
      <w:r w:rsidRPr="00183992">
        <w:rPr>
          <w:rFonts w:asciiTheme="minorHAnsi" w:hAnsiTheme="minorHAnsi" w:cs="Arial"/>
        </w:rPr>
        <w:t xml:space="preserve"> commodity to a market where it had little or no presence?  </w:t>
      </w:r>
    </w:p>
    <w:p w14:paraId="1FEDC9EC" w14:textId="77777777" w:rsidR="00183992" w:rsidRPr="00183992" w:rsidRDefault="00183992" w:rsidP="00183992">
      <w:pPr>
        <w:rPr>
          <w:rFonts w:asciiTheme="minorHAnsi" w:hAnsiTheme="minorHAnsi" w:cs="Arial"/>
          <w:u w:val="single"/>
        </w:rPr>
      </w:pPr>
    </w:p>
    <w:p w14:paraId="1FEDC9ED" w14:textId="7D7B8A1B" w:rsidR="00847A22" w:rsidRDefault="00847A22" w:rsidP="00847A22">
      <w:pPr>
        <w:rPr>
          <w:rFonts w:asciiTheme="minorHAnsi" w:hAnsiTheme="minorHAnsi" w:cs="Arial"/>
        </w:rPr>
      </w:pPr>
      <w:r w:rsidRPr="00183992">
        <w:rPr>
          <w:rFonts w:asciiTheme="minorHAnsi" w:hAnsiTheme="minorHAnsi" w:cs="Arial"/>
          <w:u w:val="single"/>
        </w:rPr>
        <w:t>Budget Impact and Return on Investment.</w:t>
      </w:r>
      <w:r w:rsidRPr="00183992">
        <w:rPr>
          <w:rFonts w:asciiTheme="minorHAnsi" w:hAnsiTheme="minorHAnsi" w:cs="Arial"/>
        </w:rPr>
        <w:t xml:space="preserve">  What is the value of </w:t>
      </w:r>
      <w:r w:rsidR="00793DDF">
        <w:rPr>
          <w:rFonts w:asciiTheme="minorHAnsi" w:hAnsiTheme="minorHAnsi" w:cs="Arial"/>
        </w:rPr>
        <w:t xml:space="preserve">the impact on </w:t>
      </w:r>
      <w:r w:rsidRPr="00183992">
        <w:rPr>
          <w:rFonts w:asciiTheme="minorHAnsi" w:hAnsiTheme="minorHAnsi" w:cs="Arial"/>
        </w:rPr>
        <w:t xml:space="preserve">trade, actual or estimated?  </w:t>
      </w:r>
      <w:r>
        <w:rPr>
          <w:rFonts w:asciiTheme="minorHAnsi" w:hAnsiTheme="minorHAnsi" w:cs="Arial"/>
        </w:rPr>
        <w:t xml:space="preserve">How do current exports compare with last year’s exports?  </w:t>
      </w:r>
      <w:r w:rsidRPr="00183992">
        <w:rPr>
          <w:rFonts w:asciiTheme="minorHAnsi" w:hAnsiTheme="minorHAnsi" w:cs="Arial"/>
        </w:rPr>
        <w:t xml:space="preserve">How did the gains from the “success” outweigh the resources/costs involved?  </w:t>
      </w:r>
    </w:p>
    <w:p w14:paraId="13834FFC" w14:textId="77777777" w:rsidR="00252A41" w:rsidRDefault="00252A41" w:rsidP="00847A22">
      <w:pPr>
        <w:rPr>
          <w:rFonts w:asciiTheme="minorHAnsi" w:hAnsiTheme="minorHAnsi" w:cs="Arial"/>
        </w:rPr>
      </w:pPr>
    </w:p>
    <w:p w14:paraId="076E2074" w14:textId="484A6051" w:rsidR="00252A41" w:rsidRDefault="00252A41" w:rsidP="00252A41">
      <w:pPr>
        <w:rPr>
          <w:rFonts w:asciiTheme="minorHAnsi" w:hAnsiTheme="minorHAnsi" w:cs="Arial"/>
        </w:rPr>
      </w:pPr>
      <w:r w:rsidRPr="00252A41">
        <w:rPr>
          <w:rFonts w:asciiTheme="minorHAnsi" w:hAnsiTheme="minorHAnsi" w:cs="Arial"/>
          <w:u w:val="single"/>
        </w:rPr>
        <w:t>Economic  Impact of Exports.</w:t>
      </w:r>
      <w:r>
        <w:rPr>
          <w:rFonts w:asciiTheme="minorHAnsi" w:hAnsiTheme="minorHAnsi" w:cs="Arial"/>
        </w:rPr>
        <w:t xml:space="preserve">  What is the economic impact of exports in your state or your industry?  Providing specifics </w:t>
      </w:r>
      <w:r w:rsidRPr="00183992">
        <w:rPr>
          <w:rFonts w:asciiTheme="minorHAnsi" w:hAnsiTheme="minorHAnsi" w:cs="Arial"/>
        </w:rPr>
        <w:t xml:space="preserve">on the return to the local economy, such as </w:t>
      </w:r>
      <w:r w:rsidRPr="00183992">
        <w:rPr>
          <w:rFonts w:asciiTheme="minorHAnsi" w:hAnsiTheme="minorHAnsi" w:cs="Arial"/>
          <w:bCs/>
        </w:rPr>
        <w:t xml:space="preserve">jobs created, tax revenues generated, etc. by </w:t>
      </w:r>
      <w:r>
        <w:rPr>
          <w:rFonts w:asciiTheme="minorHAnsi" w:hAnsiTheme="minorHAnsi" w:cs="Arial"/>
          <w:bCs/>
        </w:rPr>
        <w:t>export dollars generated ma</w:t>
      </w:r>
      <w:r w:rsidRPr="00183992">
        <w:rPr>
          <w:rFonts w:asciiTheme="minorHAnsi" w:hAnsiTheme="minorHAnsi" w:cs="Arial"/>
        </w:rPr>
        <w:t>kes a valuable story.</w:t>
      </w:r>
      <w:r>
        <w:rPr>
          <w:rFonts w:asciiTheme="minorHAnsi" w:hAnsiTheme="minorHAnsi" w:cs="Arial"/>
        </w:rPr>
        <w:t xml:space="preserve">  </w:t>
      </w:r>
      <w:r w:rsidR="00236C9D">
        <w:rPr>
          <w:rFonts w:asciiTheme="minorHAnsi" w:hAnsiTheme="minorHAnsi" w:cs="Arial"/>
        </w:rPr>
        <w:t xml:space="preserve">Example:  </w:t>
      </w:r>
      <w:r>
        <w:rPr>
          <w:rFonts w:asciiTheme="minorHAnsi" w:hAnsiTheme="minorHAnsi" w:cs="Arial"/>
        </w:rPr>
        <w:t>“A</w:t>
      </w:r>
      <w:r w:rsidR="00236C9D">
        <w:rPr>
          <w:rFonts w:asciiTheme="minorHAnsi" w:hAnsiTheme="minorHAnsi" w:cs="Arial"/>
        </w:rPr>
        <w:t>n</w:t>
      </w:r>
      <w:r>
        <w:rPr>
          <w:rFonts w:asciiTheme="minorHAnsi" w:hAnsiTheme="minorHAnsi" w:cs="Arial"/>
        </w:rPr>
        <w:t xml:space="preserve"> econometric </w:t>
      </w:r>
      <w:r w:rsidR="00236C9D">
        <w:rPr>
          <w:rFonts w:asciiTheme="minorHAnsi" w:hAnsiTheme="minorHAnsi" w:cs="Arial"/>
        </w:rPr>
        <w:t xml:space="preserve">study </w:t>
      </w:r>
      <w:r>
        <w:rPr>
          <w:rFonts w:asciiTheme="minorHAnsi" w:hAnsiTheme="minorHAnsi" w:cs="Arial"/>
        </w:rPr>
        <w:t xml:space="preserve"> by University XX showed that for every dollar in exports by the apple industry, $13 were returned to the Washington state economy.  The</w:t>
      </w:r>
      <w:r w:rsidR="00236C9D">
        <w:rPr>
          <w:rFonts w:asciiTheme="minorHAnsi" w:hAnsiTheme="minorHAnsi" w:cs="Arial"/>
        </w:rPr>
        <w:t>re</w:t>
      </w:r>
      <w:r>
        <w:rPr>
          <w:rFonts w:asciiTheme="minorHAnsi" w:hAnsiTheme="minorHAnsi" w:cs="Arial"/>
        </w:rPr>
        <w:t xml:space="preserve"> </w:t>
      </w:r>
      <w:r w:rsidR="00236C9D">
        <w:rPr>
          <w:rFonts w:asciiTheme="minorHAnsi" w:hAnsiTheme="minorHAnsi" w:cs="Arial"/>
        </w:rPr>
        <w:t xml:space="preserve">are XX small to medium enterprises involved in apple production and exports, and XX </w:t>
      </w:r>
      <w:r>
        <w:rPr>
          <w:rFonts w:asciiTheme="minorHAnsi" w:hAnsiTheme="minorHAnsi" w:cs="Arial"/>
        </w:rPr>
        <w:t>apple industry</w:t>
      </w:r>
      <w:r w:rsidR="00236C9D">
        <w:rPr>
          <w:rFonts w:asciiTheme="minorHAnsi" w:hAnsiTheme="minorHAnsi" w:cs="Arial"/>
        </w:rPr>
        <w:t xml:space="preserve"> jobs in the state.”</w:t>
      </w:r>
      <w:r>
        <w:rPr>
          <w:rFonts w:asciiTheme="minorHAnsi" w:hAnsiTheme="minorHAnsi" w:cs="Arial"/>
        </w:rPr>
        <w:t xml:space="preserve"> </w:t>
      </w:r>
    </w:p>
    <w:p w14:paraId="1FEDC9EE" w14:textId="77777777" w:rsidR="00B019CC" w:rsidRDefault="00B019CC" w:rsidP="00183992">
      <w:pPr>
        <w:rPr>
          <w:rFonts w:asciiTheme="minorHAnsi" w:hAnsiTheme="minorHAnsi" w:cs="Arial"/>
        </w:rPr>
      </w:pPr>
    </w:p>
    <w:p w14:paraId="1FEDC9EF" w14:textId="3B0D9B5E" w:rsidR="00B019CC" w:rsidRPr="00B7556A" w:rsidRDefault="00B019CC" w:rsidP="00183992">
      <w:pPr>
        <w:rPr>
          <w:rFonts w:asciiTheme="minorHAnsi" w:hAnsiTheme="minorHAnsi" w:cs="Arial"/>
        </w:rPr>
      </w:pPr>
      <w:r w:rsidRPr="00B7556A">
        <w:rPr>
          <w:rFonts w:asciiTheme="minorHAnsi" w:hAnsiTheme="minorHAnsi" w:cs="Arial"/>
          <w:u w:val="single"/>
        </w:rPr>
        <w:t>Time</w:t>
      </w:r>
      <w:r w:rsidR="00EF65C7">
        <w:rPr>
          <w:rFonts w:asciiTheme="minorHAnsi" w:hAnsiTheme="minorHAnsi" w:cs="Arial"/>
          <w:u w:val="single"/>
        </w:rPr>
        <w:t xml:space="preserve"> </w:t>
      </w:r>
      <w:r w:rsidRPr="00B7556A">
        <w:rPr>
          <w:rFonts w:asciiTheme="minorHAnsi" w:hAnsiTheme="minorHAnsi" w:cs="Arial"/>
          <w:u w:val="single"/>
        </w:rPr>
        <w:t>frame</w:t>
      </w:r>
      <w:r w:rsidRPr="00B7556A">
        <w:rPr>
          <w:rFonts w:asciiTheme="minorHAnsi" w:hAnsiTheme="minorHAnsi" w:cs="Arial"/>
        </w:rPr>
        <w:t xml:space="preserve">.  </w:t>
      </w:r>
      <w:r w:rsidR="00B7556A" w:rsidRPr="00B7556A">
        <w:rPr>
          <w:rFonts w:asciiTheme="minorHAnsi" w:hAnsiTheme="minorHAnsi"/>
          <w:b/>
          <w:bCs/>
        </w:rPr>
        <w:t>Please ensure you enter a full explanation of the time frame referenced in the story, including the comparison year and the results over that comparison.</w:t>
      </w:r>
      <w:r w:rsidR="00B7556A" w:rsidRPr="00B7556A">
        <w:rPr>
          <w:rFonts w:asciiTheme="minorHAnsi" w:hAnsiTheme="minorHAnsi"/>
        </w:rPr>
        <w:t xml:space="preserve"> </w:t>
      </w:r>
      <w:r w:rsidR="00B7556A">
        <w:rPr>
          <w:rFonts w:asciiTheme="minorHAnsi" w:hAnsiTheme="minorHAnsi"/>
        </w:rPr>
        <w:t xml:space="preserve"> </w:t>
      </w:r>
      <w:r w:rsidR="00B7556A" w:rsidRPr="00B7556A">
        <w:rPr>
          <w:rFonts w:asciiTheme="minorHAnsi" w:hAnsiTheme="minorHAnsi"/>
        </w:rPr>
        <w:t>For example, in the STORY TEXT</w:t>
      </w:r>
      <w:r w:rsidR="00B7556A">
        <w:rPr>
          <w:rFonts w:asciiTheme="minorHAnsi" w:hAnsiTheme="minorHAnsi"/>
        </w:rPr>
        <w:t>,</w:t>
      </w:r>
      <w:r w:rsidR="00B7556A" w:rsidRPr="00B7556A">
        <w:rPr>
          <w:rFonts w:asciiTheme="minorHAnsi" w:hAnsiTheme="minorHAnsi"/>
        </w:rPr>
        <w:t xml:space="preserve"> you write “Following the 20</w:t>
      </w:r>
      <w:r w:rsidR="00252A41">
        <w:rPr>
          <w:rFonts w:asciiTheme="minorHAnsi" w:hAnsiTheme="minorHAnsi"/>
        </w:rPr>
        <w:t>12</w:t>
      </w:r>
      <w:r w:rsidR="00B7556A" w:rsidRPr="00B7556A">
        <w:rPr>
          <w:rFonts w:asciiTheme="minorHAnsi" w:hAnsiTheme="minorHAnsi"/>
        </w:rPr>
        <w:t xml:space="preserve"> EMP-funded research results, the 201</w:t>
      </w:r>
      <w:r w:rsidR="00252A41">
        <w:rPr>
          <w:rFonts w:asciiTheme="minorHAnsi" w:hAnsiTheme="minorHAnsi"/>
        </w:rPr>
        <w:t>3</w:t>
      </w:r>
      <w:r w:rsidR="00B7556A" w:rsidRPr="00B7556A">
        <w:rPr>
          <w:rFonts w:asciiTheme="minorHAnsi" w:hAnsiTheme="minorHAnsi"/>
        </w:rPr>
        <w:t>-1</w:t>
      </w:r>
      <w:r w:rsidR="00252A41">
        <w:rPr>
          <w:rFonts w:asciiTheme="minorHAnsi" w:hAnsiTheme="minorHAnsi"/>
        </w:rPr>
        <w:t>4</w:t>
      </w:r>
      <w:r w:rsidR="00B7556A" w:rsidRPr="00B7556A">
        <w:rPr>
          <w:rFonts w:asciiTheme="minorHAnsi" w:hAnsiTheme="minorHAnsi"/>
        </w:rPr>
        <w:t xml:space="preserve"> MAP-funded activities </w:t>
      </w:r>
      <w:r w:rsidR="00236C9D">
        <w:rPr>
          <w:rFonts w:asciiTheme="minorHAnsi" w:hAnsiTheme="minorHAnsi"/>
        </w:rPr>
        <w:t>moved</w:t>
      </w:r>
      <w:r w:rsidR="00B7556A" w:rsidRPr="00B7556A">
        <w:rPr>
          <w:rFonts w:asciiTheme="minorHAnsi" w:hAnsiTheme="minorHAnsi"/>
        </w:rPr>
        <w:t xml:space="preserve"> mango</w:t>
      </w:r>
      <w:r w:rsidR="00EF65C7">
        <w:rPr>
          <w:rFonts w:asciiTheme="minorHAnsi" w:hAnsiTheme="minorHAnsi"/>
        </w:rPr>
        <w:t xml:space="preserve"> exports</w:t>
      </w:r>
      <w:r w:rsidR="00B7556A" w:rsidRPr="00B7556A">
        <w:rPr>
          <w:rFonts w:asciiTheme="minorHAnsi" w:hAnsiTheme="minorHAnsi"/>
        </w:rPr>
        <w:t xml:space="preserve"> to a 30 percent increase from July 20</w:t>
      </w:r>
      <w:r w:rsidR="00252A41">
        <w:rPr>
          <w:rFonts w:asciiTheme="minorHAnsi" w:hAnsiTheme="minorHAnsi"/>
        </w:rPr>
        <w:t>13</w:t>
      </w:r>
      <w:r w:rsidR="00B7556A" w:rsidRPr="00B7556A">
        <w:rPr>
          <w:rFonts w:asciiTheme="minorHAnsi" w:hAnsiTheme="minorHAnsi"/>
        </w:rPr>
        <w:t>-June 201</w:t>
      </w:r>
      <w:r w:rsidR="00252A41">
        <w:rPr>
          <w:rFonts w:asciiTheme="minorHAnsi" w:hAnsiTheme="minorHAnsi"/>
        </w:rPr>
        <w:t>4</w:t>
      </w:r>
      <w:r w:rsidR="00B7556A" w:rsidRPr="00B7556A">
        <w:rPr>
          <w:rFonts w:asciiTheme="minorHAnsi" w:hAnsiTheme="minorHAnsi"/>
        </w:rPr>
        <w:t xml:space="preserve"> over July 201</w:t>
      </w:r>
      <w:r w:rsidR="00252A41">
        <w:rPr>
          <w:rFonts w:asciiTheme="minorHAnsi" w:hAnsiTheme="minorHAnsi"/>
        </w:rPr>
        <w:t>2</w:t>
      </w:r>
      <w:r w:rsidR="00B7556A" w:rsidRPr="00B7556A">
        <w:rPr>
          <w:rFonts w:asciiTheme="minorHAnsi" w:hAnsiTheme="minorHAnsi"/>
        </w:rPr>
        <w:t>-June 201</w:t>
      </w:r>
      <w:r w:rsidR="00252A41">
        <w:rPr>
          <w:rFonts w:asciiTheme="minorHAnsi" w:hAnsiTheme="minorHAnsi"/>
        </w:rPr>
        <w:t>3</w:t>
      </w:r>
      <w:r w:rsidR="00B7556A" w:rsidRPr="00B7556A">
        <w:rPr>
          <w:rFonts w:asciiTheme="minorHAnsi" w:hAnsiTheme="minorHAnsi"/>
        </w:rPr>
        <w:t>.”  This helps the reader understand your achievement clearly.  Note that, above</w:t>
      </w:r>
      <w:r w:rsidR="00B7556A">
        <w:rPr>
          <w:rFonts w:asciiTheme="minorHAnsi" w:hAnsiTheme="minorHAnsi"/>
        </w:rPr>
        <w:t>,</w:t>
      </w:r>
      <w:r w:rsidR="00B7556A" w:rsidRPr="00B7556A">
        <w:rPr>
          <w:rFonts w:asciiTheme="minorHAnsi" w:hAnsiTheme="minorHAnsi"/>
        </w:rPr>
        <w:t xml:space="preserve"> in the CALENDAR YEAR field in the TEMPLATE</w:t>
      </w:r>
      <w:r w:rsidR="00B7556A">
        <w:rPr>
          <w:rFonts w:asciiTheme="minorHAnsi" w:hAnsiTheme="minorHAnsi"/>
        </w:rPr>
        <w:t>,</w:t>
      </w:r>
      <w:r w:rsidR="00B7556A" w:rsidRPr="00B7556A">
        <w:rPr>
          <w:rFonts w:asciiTheme="minorHAnsi" w:hAnsiTheme="minorHAnsi"/>
        </w:rPr>
        <w:t xml:space="preserve"> you enter “201</w:t>
      </w:r>
      <w:r w:rsidR="00252A41">
        <w:rPr>
          <w:rFonts w:asciiTheme="minorHAnsi" w:hAnsiTheme="minorHAnsi"/>
        </w:rPr>
        <w:t>4</w:t>
      </w:r>
      <w:r w:rsidR="00B7556A" w:rsidRPr="00B7556A">
        <w:rPr>
          <w:rFonts w:asciiTheme="minorHAnsi" w:hAnsiTheme="minorHAnsi"/>
        </w:rPr>
        <w:t>” as that is the latest year you realized benefits, and this story will be picked up as a 201</w:t>
      </w:r>
      <w:r w:rsidR="00252A41">
        <w:rPr>
          <w:rFonts w:asciiTheme="minorHAnsi" w:hAnsiTheme="minorHAnsi"/>
        </w:rPr>
        <w:t>4</w:t>
      </w:r>
      <w:r w:rsidR="00B7556A" w:rsidRPr="00B7556A">
        <w:rPr>
          <w:rFonts w:asciiTheme="minorHAnsi" w:hAnsiTheme="minorHAnsi"/>
        </w:rPr>
        <w:t xml:space="preserve"> story because exports occurred in 201</w:t>
      </w:r>
      <w:r w:rsidR="00252A41">
        <w:rPr>
          <w:rFonts w:asciiTheme="minorHAnsi" w:hAnsiTheme="minorHAnsi"/>
        </w:rPr>
        <w:t>4</w:t>
      </w:r>
      <w:r w:rsidR="00B7556A" w:rsidRPr="00B7556A">
        <w:rPr>
          <w:rFonts w:asciiTheme="minorHAnsi" w:hAnsiTheme="minorHAnsi"/>
        </w:rPr>
        <w:t>. </w:t>
      </w:r>
      <w:r w:rsidR="00EF65C7">
        <w:rPr>
          <w:rFonts w:asciiTheme="minorHAnsi" w:hAnsiTheme="minorHAnsi"/>
        </w:rPr>
        <w:t xml:space="preserve"> Enter the latest year that results were achieved.</w:t>
      </w:r>
    </w:p>
    <w:p w14:paraId="1FEDC9F0" w14:textId="77777777" w:rsidR="00323B1F" w:rsidRDefault="00323B1F" w:rsidP="00183992">
      <w:pPr>
        <w:rPr>
          <w:rFonts w:asciiTheme="minorHAnsi" w:hAnsiTheme="minorHAnsi" w:cs="Arial"/>
        </w:rPr>
      </w:pPr>
    </w:p>
    <w:p w14:paraId="1FEDC9F3" w14:textId="79E4F7A3" w:rsidR="00323B1F" w:rsidRPr="00323B1F" w:rsidRDefault="00183992" w:rsidP="002A103F">
      <w:pPr>
        <w:rPr>
          <w:rFonts w:asciiTheme="minorHAnsi" w:hAnsiTheme="minorHAnsi"/>
        </w:rPr>
      </w:pPr>
      <w:r w:rsidRPr="00183992">
        <w:rPr>
          <w:rFonts w:asciiTheme="minorHAnsi" w:hAnsiTheme="minorHAnsi" w:cs="Arial"/>
          <w:b/>
        </w:rPr>
        <w:t xml:space="preserve">Other Requirements:  </w:t>
      </w:r>
      <w:r w:rsidRPr="00183992">
        <w:rPr>
          <w:rFonts w:asciiTheme="minorHAnsi" w:hAnsiTheme="minorHAnsi" w:cs="Arial"/>
        </w:rPr>
        <w:t>For public distribution, no longer than one page.</w:t>
      </w:r>
      <w:r w:rsidR="0017562A" w:rsidRPr="00323B1F">
        <w:rPr>
          <w:rFonts w:asciiTheme="minorHAnsi" w:hAnsiTheme="minorHAnsi"/>
        </w:rPr>
        <w:t xml:space="preserve"> </w:t>
      </w:r>
    </w:p>
    <w:sectPr w:rsidR="00323B1F" w:rsidRPr="00323B1F" w:rsidSect="00B019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440" w:bottom="1152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DC9F6" w14:textId="77777777" w:rsidR="00C805AA" w:rsidRDefault="00C805AA" w:rsidP="002B4DD5">
      <w:r>
        <w:separator/>
      </w:r>
    </w:p>
  </w:endnote>
  <w:endnote w:type="continuationSeparator" w:id="0">
    <w:p w14:paraId="1FEDC9F7" w14:textId="77777777" w:rsidR="00C805AA" w:rsidRDefault="00C805AA" w:rsidP="002B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triel">
    <w:altName w:val="Agency FB"/>
    <w:charset w:val="00"/>
    <w:family w:val="auto"/>
    <w:pitch w:val="variable"/>
    <w:sig w:usb0="800000AF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1A09D" w14:textId="77777777" w:rsidR="00B35E9E" w:rsidRDefault="00B35E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42D89" w14:textId="77777777" w:rsidR="00B35E9E" w:rsidRDefault="00B35E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9841C" w14:textId="77777777" w:rsidR="00B35E9E" w:rsidRDefault="00B35E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DC9F4" w14:textId="77777777" w:rsidR="00C805AA" w:rsidRDefault="00C805AA" w:rsidP="002B4DD5">
      <w:r>
        <w:separator/>
      </w:r>
    </w:p>
  </w:footnote>
  <w:footnote w:type="continuationSeparator" w:id="0">
    <w:p w14:paraId="1FEDC9F5" w14:textId="77777777" w:rsidR="00C805AA" w:rsidRDefault="00C805AA" w:rsidP="002B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AECE3" w14:textId="77777777" w:rsidR="00B35E9E" w:rsidRDefault="00B35E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DC9F8" w14:textId="3A3E835F" w:rsidR="00FB058D" w:rsidRPr="00DC664D" w:rsidRDefault="00FB058D" w:rsidP="00DC664D">
    <w:pPr>
      <w:pStyle w:val="Header"/>
      <w:rPr>
        <w:rFonts w:ascii="Catriel" w:hAnsi="Catriel"/>
        <w:color w:val="808080" w:themeColor="background1" w:themeShade="80"/>
        <w:sz w:val="20"/>
        <w:szCs w:val="20"/>
      </w:rPr>
    </w:pPr>
    <w:r w:rsidRPr="00DC664D">
      <w:rPr>
        <w:rFonts w:ascii="Catriel" w:hAnsi="Catriel"/>
        <w:color w:val="808080" w:themeColor="background1" w:themeShade="80"/>
        <w:sz w:val="20"/>
        <w:szCs w:val="20"/>
      </w:rPr>
      <w:t>USDA Foreign Agricultural Service, Office of Trade Programs</w:t>
    </w:r>
    <w:r>
      <w:rPr>
        <w:rFonts w:ascii="Catriel" w:hAnsi="Catriel"/>
        <w:color w:val="808080" w:themeColor="background1" w:themeShade="80"/>
        <w:sz w:val="20"/>
        <w:szCs w:val="20"/>
      </w:rPr>
      <w:tab/>
      <w:t>template last updated</w:t>
    </w:r>
    <w:r w:rsidR="00B35E9E">
      <w:rPr>
        <w:rFonts w:ascii="Catriel" w:hAnsi="Catriel"/>
        <w:color w:val="808080" w:themeColor="background1" w:themeShade="80"/>
        <w:sz w:val="20"/>
        <w:szCs w:val="20"/>
      </w:rPr>
      <w:t xml:space="preserve"> 6</w:t>
    </w:r>
    <w:r>
      <w:rPr>
        <w:rFonts w:ascii="Catriel" w:hAnsi="Catriel"/>
        <w:color w:val="808080" w:themeColor="background1" w:themeShade="80"/>
        <w:sz w:val="20"/>
        <w:szCs w:val="20"/>
      </w:rPr>
      <w:t>/</w:t>
    </w:r>
    <w:r w:rsidR="00B35E9E">
      <w:rPr>
        <w:rFonts w:ascii="Catriel" w:hAnsi="Catriel"/>
        <w:color w:val="808080" w:themeColor="background1" w:themeShade="80"/>
        <w:sz w:val="20"/>
        <w:szCs w:val="20"/>
      </w:rPr>
      <w:t>11</w:t>
    </w:r>
    <w:r>
      <w:rPr>
        <w:rFonts w:ascii="Catriel" w:hAnsi="Catriel"/>
        <w:color w:val="808080" w:themeColor="background1" w:themeShade="80"/>
        <w:sz w:val="20"/>
        <w:szCs w:val="20"/>
      </w:rPr>
      <w:t>/201</w:t>
    </w:r>
    <w:r w:rsidR="00B35E9E">
      <w:rPr>
        <w:rFonts w:ascii="Catriel" w:hAnsi="Catriel"/>
        <w:color w:val="808080" w:themeColor="background1" w:themeShade="80"/>
        <w:sz w:val="20"/>
        <w:szCs w:val="20"/>
      </w:rPr>
      <w:t>4</w:t>
    </w:r>
  </w:p>
  <w:p w14:paraId="1FEDC9F9" w14:textId="62CAABB2" w:rsidR="00FB058D" w:rsidRPr="00DC664D" w:rsidRDefault="0088390E">
    <w:pPr>
      <w:pStyle w:val="Header"/>
      <w:rPr>
        <w:rFonts w:ascii="Catriel" w:hAnsi="Catriel"/>
        <w:color w:val="808080" w:themeColor="background1" w:themeShade="80"/>
      </w:rPr>
    </w:pPr>
    <w:r>
      <w:rPr>
        <w:rFonts w:ascii="Catriel" w:hAnsi="Catriel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EDC9FA" wp14:editId="10CEA633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6010275" cy="0"/>
              <wp:effectExtent l="9525" t="8255" r="952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65pt;width:47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" strokecolor="#a5a5a5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14B41" w14:textId="77777777" w:rsidR="00B35E9E" w:rsidRDefault="00B35E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4834"/>
    <w:multiLevelType w:val="hybridMultilevel"/>
    <w:tmpl w:val="F86CF834"/>
    <w:lvl w:ilvl="0" w:tplc="3A507C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4C4280"/>
    <w:multiLevelType w:val="hybridMultilevel"/>
    <w:tmpl w:val="38662C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110AC7"/>
    <w:multiLevelType w:val="hybridMultilevel"/>
    <w:tmpl w:val="EAE01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062177"/>
    <w:multiLevelType w:val="hybridMultilevel"/>
    <w:tmpl w:val="CEA4F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9D"/>
    <w:rsid w:val="0001269C"/>
    <w:rsid w:val="00020C64"/>
    <w:rsid w:val="00027C7D"/>
    <w:rsid w:val="000309E2"/>
    <w:rsid w:val="00043ABA"/>
    <w:rsid w:val="000454D4"/>
    <w:rsid w:val="00052643"/>
    <w:rsid w:val="000554C4"/>
    <w:rsid w:val="0007143B"/>
    <w:rsid w:val="00072AC8"/>
    <w:rsid w:val="00096126"/>
    <w:rsid w:val="00097C12"/>
    <w:rsid w:val="000A06BF"/>
    <w:rsid w:val="000B7248"/>
    <w:rsid w:val="000C6504"/>
    <w:rsid w:val="000E0A99"/>
    <w:rsid w:val="000E1B9B"/>
    <w:rsid w:val="000E722A"/>
    <w:rsid w:val="000F52F3"/>
    <w:rsid w:val="000F5539"/>
    <w:rsid w:val="00101578"/>
    <w:rsid w:val="00103AEF"/>
    <w:rsid w:val="0011460B"/>
    <w:rsid w:val="00114699"/>
    <w:rsid w:val="00115E75"/>
    <w:rsid w:val="00116FC3"/>
    <w:rsid w:val="00122CEE"/>
    <w:rsid w:val="001258FA"/>
    <w:rsid w:val="001267B4"/>
    <w:rsid w:val="001337DB"/>
    <w:rsid w:val="00140BEE"/>
    <w:rsid w:val="00141796"/>
    <w:rsid w:val="001430B8"/>
    <w:rsid w:val="00145ABC"/>
    <w:rsid w:val="00153DE4"/>
    <w:rsid w:val="00154872"/>
    <w:rsid w:val="00161AA0"/>
    <w:rsid w:val="001703EE"/>
    <w:rsid w:val="00173490"/>
    <w:rsid w:val="0017562A"/>
    <w:rsid w:val="00183992"/>
    <w:rsid w:val="001853FE"/>
    <w:rsid w:val="0018790B"/>
    <w:rsid w:val="00195F8B"/>
    <w:rsid w:val="00197917"/>
    <w:rsid w:val="001B066B"/>
    <w:rsid w:val="001B3300"/>
    <w:rsid w:val="001C3B1B"/>
    <w:rsid w:val="001D3B86"/>
    <w:rsid w:val="001E6495"/>
    <w:rsid w:val="00203FA6"/>
    <w:rsid w:val="0020736A"/>
    <w:rsid w:val="0020770C"/>
    <w:rsid w:val="0021200A"/>
    <w:rsid w:val="002144B2"/>
    <w:rsid w:val="00215400"/>
    <w:rsid w:val="00220A1A"/>
    <w:rsid w:val="002264B1"/>
    <w:rsid w:val="00231A5D"/>
    <w:rsid w:val="00233421"/>
    <w:rsid w:val="00235BE2"/>
    <w:rsid w:val="00236C9D"/>
    <w:rsid w:val="002457E0"/>
    <w:rsid w:val="0025190B"/>
    <w:rsid w:val="00252A41"/>
    <w:rsid w:val="00267BF7"/>
    <w:rsid w:val="00267DFC"/>
    <w:rsid w:val="00273E68"/>
    <w:rsid w:val="00291D1F"/>
    <w:rsid w:val="00292682"/>
    <w:rsid w:val="002931FB"/>
    <w:rsid w:val="002949F7"/>
    <w:rsid w:val="00296D35"/>
    <w:rsid w:val="002A103F"/>
    <w:rsid w:val="002A1167"/>
    <w:rsid w:val="002A6B9D"/>
    <w:rsid w:val="002B2D5F"/>
    <w:rsid w:val="002B4DD5"/>
    <w:rsid w:val="002C3B82"/>
    <w:rsid w:val="002C40B3"/>
    <w:rsid w:val="002C6B4B"/>
    <w:rsid w:val="002D2D9A"/>
    <w:rsid w:val="002E3E71"/>
    <w:rsid w:val="002E4FF0"/>
    <w:rsid w:val="002F58C4"/>
    <w:rsid w:val="0030115D"/>
    <w:rsid w:val="0030367A"/>
    <w:rsid w:val="00306311"/>
    <w:rsid w:val="00322DD2"/>
    <w:rsid w:val="00323B1F"/>
    <w:rsid w:val="0032554D"/>
    <w:rsid w:val="00331A5F"/>
    <w:rsid w:val="003412B5"/>
    <w:rsid w:val="003460B6"/>
    <w:rsid w:val="003505A4"/>
    <w:rsid w:val="00350B7D"/>
    <w:rsid w:val="003528E0"/>
    <w:rsid w:val="003532E6"/>
    <w:rsid w:val="0035737F"/>
    <w:rsid w:val="00367F0B"/>
    <w:rsid w:val="00372041"/>
    <w:rsid w:val="00374D03"/>
    <w:rsid w:val="00397B64"/>
    <w:rsid w:val="003A68C4"/>
    <w:rsid w:val="003B0105"/>
    <w:rsid w:val="003B2467"/>
    <w:rsid w:val="003B54A2"/>
    <w:rsid w:val="003C6847"/>
    <w:rsid w:val="003D7500"/>
    <w:rsid w:val="003E224D"/>
    <w:rsid w:val="003F2866"/>
    <w:rsid w:val="003F4D37"/>
    <w:rsid w:val="003F7C2A"/>
    <w:rsid w:val="004029F4"/>
    <w:rsid w:val="00404712"/>
    <w:rsid w:val="004058B2"/>
    <w:rsid w:val="004060A7"/>
    <w:rsid w:val="0041335D"/>
    <w:rsid w:val="0042189D"/>
    <w:rsid w:val="00421EF4"/>
    <w:rsid w:val="004309C1"/>
    <w:rsid w:val="00434DA0"/>
    <w:rsid w:val="00435AD7"/>
    <w:rsid w:val="004454C6"/>
    <w:rsid w:val="004531EA"/>
    <w:rsid w:val="00463DC5"/>
    <w:rsid w:val="00465D94"/>
    <w:rsid w:val="004745F4"/>
    <w:rsid w:val="00477D85"/>
    <w:rsid w:val="0048291D"/>
    <w:rsid w:val="00482C3A"/>
    <w:rsid w:val="00496E6D"/>
    <w:rsid w:val="004A16BC"/>
    <w:rsid w:val="004A1E0A"/>
    <w:rsid w:val="004B3858"/>
    <w:rsid w:val="004B50CE"/>
    <w:rsid w:val="004B6BD6"/>
    <w:rsid w:val="004C381E"/>
    <w:rsid w:val="004C4677"/>
    <w:rsid w:val="004C5F15"/>
    <w:rsid w:val="004D15BC"/>
    <w:rsid w:val="004D1752"/>
    <w:rsid w:val="004E07A3"/>
    <w:rsid w:val="004E0EA3"/>
    <w:rsid w:val="004E1238"/>
    <w:rsid w:val="004F1E27"/>
    <w:rsid w:val="004F2564"/>
    <w:rsid w:val="004F74F8"/>
    <w:rsid w:val="00502A2B"/>
    <w:rsid w:val="0050511F"/>
    <w:rsid w:val="00510FB2"/>
    <w:rsid w:val="005177E3"/>
    <w:rsid w:val="00524987"/>
    <w:rsid w:val="00527F8F"/>
    <w:rsid w:val="00542AA3"/>
    <w:rsid w:val="00543ADF"/>
    <w:rsid w:val="00545CA7"/>
    <w:rsid w:val="00550CE8"/>
    <w:rsid w:val="00555755"/>
    <w:rsid w:val="00564770"/>
    <w:rsid w:val="00565196"/>
    <w:rsid w:val="005662C5"/>
    <w:rsid w:val="00566918"/>
    <w:rsid w:val="00567069"/>
    <w:rsid w:val="005700D3"/>
    <w:rsid w:val="00575F32"/>
    <w:rsid w:val="00596A13"/>
    <w:rsid w:val="005A2BC6"/>
    <w:rsid w:val="005A4BBA"/>
    <w:rsid w:val="005A66C7"/>
    <w:rsid w:val="005B3665"/>
    <w:rsid w:val="005C5572"/>
    <w:rsid w:val="005D0AFF"/>
    <w:rsid w:val="005D232A"/>
    <w:rsid w:val="005F1C9B"/>
    <w:rsid w:val="005F772F"/>
    <w:rsid w:val="00615C30"/>
    <w:rsid w:val="00632D77"/>
    <w:rsid w:val="00637CF1"/>
    <w:rsid w:val="006408D7"/>
    <w:rsid w:val="00646DBE"/>
    <w:rsid w:val="00647513"/>
    <w:rsid w:val="006562D1"/>
    <w:rsid w:val="006629D7"/>
    <w:rsid w:val="00666C81"/>
    <w:rsid w:val="006702BB"/>
    <w:rsid w:val="00676976"/>
    <w:rsid w:val="0069185E"/>
    <w:rsid w:val="0069680C"/>
    <w:rsid w:val="006B0C7A"/>
    <w:rsid w:val="006B294A"/>
    <w:rsid w:val="006B491E"/>
    <w:rsid w:val="006B5162"/>
    <w:rsid w:val="006B5AEF"/>
    <w:rsid w:val="006C1523"/>
    <w:rsid w:val="006C36A7"/>
    <w:rsid w:val="006C5052"/>
    <w:rsid w:val="006D3975"/>
    <w:rsid w:val="006E202D"/>
    <w:rsid w:val="006F45E5"/>
    <w:rsid w:val="006F7501"/>
    <w:rsid w:val="007049EF"/>
    <w:rsid w:val="00706646"/>
    <w:rsid w:val="00707270"/>
    <w:rsid w:val="007146A0"/>
    <w:rsid w:val="00717829"/>
    <w:rsid w:val="007321DF"/>
    <w:rsid w:val="00735D0B"/>
    <w:rsid w:val="0074335D"/>
    <w:rsid w:val="007505E0"/>
    <w:rsid w:val="007570ED"/>
    <w:rsid w:val="0076097B"/>
    <w:rsid w:val="00767912"/>
    <w:rsid w:val="00770DAD"/>
    <w:rsid w:val="00776474"/>
    <w:rsid w:val="00793DDF"/>
    <w:rsid w:val="007A23B7"/>
    <w:rsid w:val="007A770C"/>
    <w:rsid w:val="007B0B82"/>
    <w:rsid w:val="007D492F"/>
    <w:rsid w:val="007E014D"/>
    <w:rsid w:val="007E33BD"/>
    <w:rsid w:val="007E45DF"/>
    <w:rsid w:val="007E79F1"/>
    <w:rsid w:val="0081073D"/>
    <w:rsid w:val="0083045D"/>
    <w:rsid w:val="008353F0"/>
    <w:rsid w:val="00835E36"/>
    <w:rsid w:val="00841CB0"/>
    <w:rsid w:val="008426C1"/>
    <w:rsid w:val="00846300"/>
    <w:rsid w:val="00847A22"/>
    <w:rsid w:val="00854A45"/>
    <w:rsid w:val="008577CC"/>
    <w:rsid w:val="00864ECD"/>
    <w:rsid w:val="00870C85"/>
    <w:rsid w:val="0087564F"/>
    <w:rsid w:val="0088192B"/>
    <w:rsid w:val="0088390E"/>
    <w:rsid w:val="0088406C"/>
    <w:rsid w:val="008874FE"/>
    <w:rsid w:val="008911ED"/>
    <w:rsid w:val="00891B5E"/>
    <w:rsid w:val="00896921"/>
    <w:rsid w:val="008A77AB"/>
    <w:rsid w:val="008B7A68"/>
    <w:rsid w:val="008C15BC"/>
    <w:rsid w:val="008C7A1C"/>
    <w:rsid w:val="008D31BB"/>
    <w:rsid w:val="008D4C8A"/>
    <w:rsid w:val="008D6793"/>
    <w:rsid w:val="008E48A8"/>
    <w:rsid w:val="008E662F"/>
    <w:rsid w:val="00906A8D"/>
    <w:rsid w:val="009137D5"/>
    <w:rsid w:val="009156FE"/>
    <w:rsid w:val="00915B27"/>
    <w:rsid w:val="00917B6D"/>
    <w:rsid w:val="0092561B"/>
    <w:rsid w:val="0092600C"/>
    <w:rsid w:val="0094567C"/>
    <w:rsid w:val="0097146B"/>
    <w:rsid w:val="00981198"/>
    <w:rsid w:val="009860B3"/>
    <w:rsid w:val="009919C8"/>
    <w:rsid w:val="009928E8"/>
    <w:rsid w:val="00993336"/>
    <w:rsid w:val="00996607"/>
    <w:rsid w:val="009B0FF0"/>
    <w:rsid w:val="009C11B4"/>
    <w:rsid w:val="009C1D20"/>
    <w:rsid w:val="009C36A8"/>
    <w:rsid w:val="009C5D53"/>
    <w:rsid w:val="009D18F0"/>
    <w:rsid w:val="009E70B2"/>
    <w:rsid w:val="009E7CE9"/>
    <w:rsid w:val="009F300B"/>
    <w:rsid w:val="009F30DA"/>
    <w:rsid w:val="009F6BAA"/>
    <w:rsid w:val="00A129C2"/>
    <w:rsid w:val="00A131DD"/>
    <w:rsid w:val="00A14065"/>
    <w:rsid w:val="00A14AFB"/>
    <w:rsid w:val="00A24105"/>
    <w:rsid w:val="00A24F36"/>
    <w:rsid w:val="00A25DD1"/>
    <w:rsid w:val="00A3039F"/>
    <w:rsid w:val="00A34B8A"/>
    <w:rsid w:val="00A54B18"/>
    <w:rsid w:val="00A56189"/>
    <w:rsid w:val="00A657CB"/>
    <w:rsid w:val="00A84F38"/>
    <w:rsid w:val="00A97472"/>
    <w:rsid w:val="00AA6D91"/>
    <w:rsid w:val="00AA6E52"/>
    <w:rsid w:val="00AB4E22"/>
    <w:rsid w:val="00AC4342"/>
    <w:rsid w:val="00AC493D"/>
    <w:rsid w:val="00AC4B18"/>
    <w:rsid w:val="00AD2566"/>
    <w:rsid w:val="00AD4D88"/>
    <w:rsid w:val="00AD5C1E"/>
    <w:rsid w:val="00AF6DF7"/>
    <w:rsid w:val="00B01962"/>
    <w:rsid w:val="00B019CC"/>
    <w:rsid w:val="00B03FDE"/>
    <w:rsid w:val="00B123D0"/>
    <w:rsid w:val="00B14874"/>
    <w:rsid w:val="00B1551A"/>
    <w:rsid w:val="00B168D2"/>
    <w:rsid w:val="00B22E8E"/>
    <w:rsid w:val="00B26474"/>
    <w:rsid w:val="00B35E9E"/>
    <w:rsid w:val="00B57191"/>
    <w:rsid w:val="00B7175C"/>
    <w:rsid w:val="00B72234"/>
    <w:rsid w:val="00B7556A"/>
    <w:rsid w:val="00B76565"/>
    <w:rsid w:val="00B87FCD"/>
    <w:rsid w:val="00BA038B"/>
    <w:rsid w:val="00BA10D1"/>
    <w:rsid w:val="00BA2E24"/>
    <w:rsid w:val="00BB6CB1"/>
    <w:rsid w:val="00BC3866"/>
    <w:rsid w:val="00BC4BDE"/>
    <w:rsid w:val="00BC6888"/>
    <w:rsid w:val="00BD1E0E"/>
    <w:rsid w:val="00BE50DD"/>
    <w:rsid w:val="00BE5715"/>
    <w:rsid w:val="00BF1EDA"/>
    <w:rsid w:val="00C03B31"/>
    <w:rsid w:val="00C0487E"/>
    <w:rsid w:val="00C064B0"/>
    <w:rsid w:val="00C11D51"/>
    <w:rsid w:val="00C30151"/>
    <w:rsid w:val="00C335DB"/>
    <w:rsid w:val="00C364B9"/>
    <w:rsid w:val="00C430B7"/>
    <w:rsid w:val="00C50248"/>
    <w:rsid w:val="00C52B44"/>
    <w:rsid w:val="00C67B19"/>
    <w:rsid w:val="00C7412F"/>
    <w:rsid w:val="00C805AA"/>
    <w:rsid w:val="00C83768"/>
    <w:rsid w:val="00C91E7D"/>
    <w:rsid w:val="00C92495"/>
    <w:rsid w:val="00C961B1"/>
    <w:rsid w:val="00CA3235"/>
    <w:rsid w:val="00CB4288"/>
    <w:rsid w:val="00CB4F97"/>
    <w:rsid w:val="00CC4989"/>
    <w:rsid w:val="00CC58A4"/>
    <w:rsid w:val="00CD2BD0"/>
    <w:rsid w:val="00CD680B"/>
    <w:rsid w:val="00CE2340"/>
    <w:rsid w:val="00CF37BC"/>
    <w:rsid w:val="00CF387E"/>
    <w:rsid w:val="00D04061"/>
    <w:rsid w:val="00D15EA9"/>
    <w:rsid w:val="00D200E4"/>
    <w:rsid w:val="00D20601"/>
    <w:rsid w:val="00D22333"/>
    <w:rsid w:val="00D24A5D"/>
    <w:rsid w:val="00D275F0"/>
    <w:rsid w:val="00D326A6"/>
    <w:rsid w:val="00D36D8B"/>
    <w:rsid w:val="00D433EE"/>
    <w:rsid w:val="00D60D10"/>
    <w:rsid w:val="00D77566"/>
    <w:rsid w:val="00D94984"/>
    <w:rsid w:val="00D9683F"/>
    <w:rsid w:val="00DB158D"/>
    <w:rsid w:val="00DC090E"/>
    <w:rsid w:val="00DC664D"/>
    <w:rsid w:val="00DC783B"/>
    <w:rsid w:val="00DC7DF2"/>
    <w:rsid w:val="00DD292B"/>
    <w:rsid w:val="00DD5943"/>
    <w:rsid w:val="00DD747A"/>
    <w:rsid w:val="00DD7F37"/>
    <w:rsid w:val="00DF41F1"/>
    <w:rsid w:val="00E12960"/>
    <w:rsid w:val="00E14003"/>
    <w:rsid w:val="00E1471D"/>
    <w:rsid w:val="00E16806"/>
    <w:rsid w:val="00E2536B"/>
    <w:rsid w:val="00E2696E"/>
    <w:rsid w:val="00E43C5B"/>
    <w:rsid w:val="00E45A67"/>
    <w:rsid w:val="00E56624"/>
    <w:rsid w:val="00E629ED"/>
    <w:rsid w:val="00E648AC"/>
    <w:rsid w:val="00E66D82"/>
    <w:rsid w:val="00E73C02"/>
    <w:rsid w:val="00E77271"/>
    <w:rsid w:val="00E801D0"/>
    <w:rsid w:val="00E80890"/>
    <w:rsid w:val="00E914FE"/>
    <w:rsid w:val="00E93DF0"/>
    <w:rsid w:val="00E962EA"/>
    <w:rsid w:val="00E96F48"/>
    <w:rsid w:val="00EB288A"/>
    <w:rsid w:val="00EB5D11"/>
    <w:rsid w:val="00EC0B1C"/>
    <w:rsid w:val="00EC25D1"/>
    <w:rsid w:val="00EC25D9"/>
    <w:rsid w:val="00ED6CE1"/>
    <w:rsid w:val="00EE3353"/>
    <w:rsid w:val="00EE510D"/>
    <w:rsid w:val="00EE551A"/>
    <w:rsid w:val="00EE61A6"/>
    <w:rsid w:val="00EF2DCB"/>
    <w:rsid w:val="00EF4680"/>
    <w:rsid w:val="00EF65C7"/>
    <w:rsid w:val="00EF7975"/>
    <w:rsid w:val="00F03350"/>
    <w:rsid w:val="00F136C1"/>
    <w:rsid w:val="00F16510"/>
    <w:rsid w:val="00F25FF5"/>
    <w:rsid w:val="00F307A1"/>
    <w:rsid w:val="00F46C54"/>
    <w:rsid w:val="00F527C1"/>
    <w:rsid w:val="00F81A51"/>
    <w:rsid w:val="00F8332A"/>
    <w:rsid w:val="00F84EC3"/>
    <w:rsid w:val="00F87364"/>
    <w:rsid w:val="00F94F19"/>
    <w:rsid w:val="00F956EA"/>
    <w:rsid w:val="00FA48DF"/>
    <w:rsid w:val="00FB058D"/>
    <w:rsid w:val="00FB30DF"/>
    <w:rsid w:val="00FC00CC"/>
    <w:rsid w:val="00FD433D"/>
    <w:rsid w:val="00FE0FC7"/>
    <w:rsid w:val="00FE1475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1FEDC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26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5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454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22E8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B4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DD5"/>
    <w:rPr>
      <w:sz w:val="24"/>
      <w:szCs w:val="24"/>
    </w:rPr>
  </w:style>
  <w:style w:type="paragraph" w:styleId="Footer">
    <w:name w:val="footer"/>
    <w:basedOn w:val="Normal"/>
    <w:link w:val="FooterChar"/>
    <w:rsid w:val="002B4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4D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26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5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454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22E8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B4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DD5"/>
    <w:rPr>
      <w:sz w:val="24"/>
      <w:szCs w:val="24"/>
    </w:rPr>
  </w:style>
  <w:style w:type="paragraph" w:styleId="Footer">
    <w:name w:val="footer"/>
    <w:basedOn w:val="Normal"/>
    <w:link w:val="FooterChar"/>
    <w:rsid w:val="002B4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4D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A49587400C84991494B8284633B21" ma:contentTypeVersion="1" ma:contentTypeDescription="Create a new document." ma:contentTypeScope="" ma:versionID="df19d8e6d412e1d5307ede4f162b94e5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93615-1353-421F-9CF8-8703FC82C070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8FC62D67-DA67-46F6-B143-AB3762A21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75FD4-41AB-45D8-BCCB-F3ECFB164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3560</Characters>
  <Application>Microsoft Office Word</Application>
  <DocSecurity>4</DocSecurity>
  <Lines>86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4128</CharactersWithSpaces>
  <SharedDoc>false</SharedDoc>
  <HLinks>
    <vt:vector size="18" baseType="variant">
      <vt:variant>
        <vt:i4>1835101</vt:i4>
      </vt:variant>
      <vt:variant>
        <vt:i4>6</vt:i4>
      </vt:variant>
      <vt:variant>
        <vt:i4>0</vt:i4>
      </vt:variant>
      <vt:variant>
        <vt:i4>5</vt:i4>
      </vt:variant>
      <vt:variant>
        <vt:lpwstr>../OTP inventory of sites and components.xls</vt:lpwstr>
      </vt:variant>
      <vt:variant>
        <vt:lpwstr/>
      </vt:variant>
      <vt:variant>
        <vt:i4>6684756</vt:i4>
      </vt:variant>
      <vt:variant>
        <vt:i4>3</vt:i4>
      </vt:variant>
      <vt:variant>
        <vt:i4>0</vt:i4>
      </vt:variant>
      <vt:variant>
        <vt:i4>5</vt:i4>
      </vt:variant>
      <vt:variant>
        <vt:lpwstr>mailto:Elaine.protzman@fas.usda.gov</vt:lpwstr>
      </vt:variant>
      <vt:variant>
        <vt:lpwstr/>
      </vt:variant>
      <vt:variant>
        <vt:i4>1245239</vt:i4>
      </vt:variant>
      <vt:variant>
        <vt:i4>0</vt:i4>
      </vt:variant>
      <vt:variant>
        <vt:i4>0</vt:i4>
      </vt:variant>
      <vt:variant>
        <vt:i4>5</vt:i4>
      </vt:variant>
      <vt:variant>
        <vt:lpwstr>mailto:mirna.ferreiro@fas.usda.gov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protzmane</dc:creator>
  <cp:lastModifiedBy>Jessica Willey</cp:lastModifiedBy>
  <cp:revision>2</cp:revision>
  <cp:lastPrinted>2014-06-18T19:16:00Z</cp:lastPrinted>
  <dcterms:created xsi:type="dcterms:W3CDTF">2018-08-23T20:15:00Z</dcterms:created>
  <dcterms:modified xsi:type="dcterms:W3CDTF">2018-08-23T20:15:00Z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0x0101002EBA49587400C84991494B8284633B21</vt:lpwstr>
  </property>
</Properties>
</file>